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5F95D" w14:textId="47F2472E" w:rsidR="00BD321A" w:rsidRDefault="00636EB0" w:rsidP="008F0010">
      <w:pPr>
        <w:spacing w:after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5E9BE9F" wp14:editId="5E2C235E">
            <wp:simplePos x="0" y="0"/>
            <wp:positionH relativeFrom="page">
              <wp:posOffset>-42530</wp:posOffset>
            </wp:positionH>
            <wp:positionV relativeFrom="paragraph">
              <wp:posOffset>-652927</wp:posOffset>
            </wp:positionV>
            <wp:extent cx="7633663" cy="10706558"/>
            <wp:effectExtent l="0" t="0" r="5715" b="0"/>
            <wp:wrapNone/>
            <wp:docPr id="1" name="Picture 1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รูปภาพประกอบด้วย ข้อความ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782" cy="107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D19AD" w14:textId="5C4B185B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EC2735" w14:textId="3EB5BCB1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E50BB2" w14:textId="78B0F7E2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2342B7" w14:textId="6F43AD1B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2CACB0" w14:textId="7E974A53" w:rsidR="008B76F8" w:rsidRDefault="008B76F8" w:rsidP="008B76F8">
      <w:pPr>
        <w:pStyle w:val="a9"/>
      </w:pPr>
    </w:p>
    <w:p w14:paraId="3DC6EFA3" w14:textId="77777777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52AD92" w14:textId="22481031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C5F383" w14:textId="036E823C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406221" w14:textId="032C800C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BAD28E" w14:textId="55BAA234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7387B5" w14:textId="5C377B1A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7A7E18" w14:textId="11443CE8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1E15020" w14:textId="3BCB85CF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D93A29" w14:textId="6D98E6D9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DCF644" w14:textId="40E043AD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912DCB" w14:textId="3A96BECE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22BAA1" w14:textId="035E8B82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1AA59C" w14:textId="62503207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9C2703" w14:textId="36916A38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A4AECE" w14:textId="5FD2BABF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532E25" w14:textId="3C1E057A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C4F076" w14:textId="2C49C239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ACD901" w14:textId="160DBC1B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75F086" w14:textId="77777777" w:rsidR="008F0010" w:rsidRDefault="008F0010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292681" w14:textId="77777777" w:rsidR="008F0010" w:rsidRDefault="008F0010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707B75" w14:textId="77777777" w:rsidR="008F0010" w:rsidRDefault="008F0010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F608E3" w14:textId="24BFC555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0211B0" w14:textId="266D758A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2F87D" w14:textId="3443A695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5A6D6F" w14:textId="022503DC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1BBCD" w14:textId="005EA01D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312D96" w14:textId="77777777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F8F622" w14:textId="77777777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53641" w14:textId="77777777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945857" w14:textId="086BE5AB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9C0464" w14:textId="55E3B5E0" w:rsidR="00DD7FC6" w:rsidRDefault="00DD7FC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1F8ACD" w14:textId="608B2A54" w:rsidR="0037485E" w:rsidRDefault="0037485E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  <w:sectPr w:rsidR="0037485E" w:rsidSect="008F0010">
          <w:headerReference w:type="default" r:id="rId9"/>
          <w:pgSz w:w="11906" w:h="16838"/>
          <w:pgMar w:top="851" w:right="851" w:bottom="567" w:left="851" w:header="709" w:footer="709" w:gutter="0"/>
          <w:cols w:space="708"/>
          <w:docGrid w:linePitch="360"/>
        </w:sectPr>
      </w:pPr>
    </w:p>
    <w:p w14:paraId="27351FF0" w14:textId="5154BF3D" w:rsidR="003E2F77" w:rsidRDefault="001616C0" w:rsidP="003E2F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07F79F" wp14:editId="5951796D">
                <wp:simplePos x="0" y="0"/>
                <wp:positionH relativeFrom="margin">
                  <wp:posOffset>-514350</wp:posOffset>
                </wp:positionH>
                <wp:positionV relativeFrom="paragraph">
                  <wp:posOffset>127445</wp:posOffset>
                </wp:positionV>
                <wp:extent cx="7538720" cy="819150"/>
                <wp:effectExtent l="0" t="0" r="0" b="0"/>
                <wp:wrapNone/>
                <wp:docPr id="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72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FA9DF0" w14:textId="77777777" w:rsidR="006256C8" w:rsidRPr="006256C8" w:rsidRDefault="008B76F8" w:rsidP="0037485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256C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แผนบริหารจัดการความเสี่ยงต่อการรับสินบน</w:t>
                            </w:r>
                            <w:r w:rsidRPr="006256C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261992E" w14:textId="75BDFE57" w:rsidR="008B76F8" w:rsidRPr="006256C8" w:rsidRDefault="008B76F8" w:rsidP="0037485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6256C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ประจำปีงบประมาณ พ.ศ.</w:t>
                            </w:r>
                            <w:r w:rsidR="0096533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256C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2568</w:t>
                            </w:r>
                          </w:p>
                          <w:p w14:paraId="353E4D55" w14:textId="5906A24E" w:rsidR="008B76F8" w:rsidRPr="006256C8" w:rsidRDefault="008B76F8" w:rsidP="0037485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6256C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สถานีตำรวจท่องเที่ยว 3 กองกำกับการ 2 กองบังคับการตำรวจท่องเที่ยว</w:t>
                            </w:r>
                            <w:r w:rsidR="003E2F7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3 (กระบี่)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7F79F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-40.5pt;margin-top:10.05pt;width:593.6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" filled="f" stroked="f">
                <v:textbox inset="0,0,0,0">
                  <w:txbxContent>
                    <w:p w14:paraId="54FA9DF0" w14:textId="77777777" w:rsidR="006256C8" w:rsidRPr="006256C8" w:rsidRDefault="008B76F8" w:rsidP="0037485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256C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แผนบริหารจัดการความเสี่ยงต่อการรับสินบน</w:t>
                      </w:r>
                      <w:r w:rsidRPr="006256C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261992E" w14:textId="75BDFE57" w:rsidR="008B76F8" w:rsidRPr="006256C8" w:rsidRDefault="008B76F8" w:rsidP="0037485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6256C8"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>ประจำปีงบประมาณ พ.ศ.</w:t>
                      </w:r>
                      <w:r w:rsidR="0096533A"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256C8"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>2568</w:t>
                      </w:r>
                    </w:p>
                    <w:p w14:paraId="353E4D55" w14:textId="5906A24E" w:rsidR="008B76F8" w:rsidRPr="006256C8" w:rsidRDefault="008B76F8" w:rsidP="0037485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6256C8"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>สถานีตำรวจท่องเที่ยว 3 กองกำกับการ 2 กองบังคับการตำรวจท่องเที่ยว</w:t>
                      </w:r>
                      <w:r w:rsidR="003E2F7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3 (กระบี่)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A85A783" wp14:editId="3B396CD7">
                <wp:simplePos x="0" y="0"/>
                <wp:positionH relativeFrom="page">
                  <wp:posOffset>-46355</wp:posOffset>
                </wp:positionH>
                <wp:positionV relativeFrom="paragraph">
                  <wp:posOffset>42990</wp:posOffset>
                </wp:positionV>
                <wp:extent cx="7611110" cy="1005205"/>
                <wp:effectExtent l="57150" t="38100" r="66040" b="80645"/>
                <wp:wrapNone/>
                <wp:docPr id="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110" cy="1005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1E46AA2" id="Freeform 11" o:spid="_x0000_s1026" style="position:absolute;margin-left:-3.65pt;margin-top:3.4pt;width:599.3pt;height:79.1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" path="m,l8691600,r,916250l,916250,,xe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73AFDD5" w14:textId="77777777" w:rsidR="003E2F77" w:rsidRDefault="003E2F77" w:rsidP="003E2F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9EAA42" w14:textId="77777777" w:rsidR="003E2F77" w:rsidRDefault="003E2F77" w:rsidP="003E2F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0A27C3" w14:textId="77777777" w:rsidR="003E2F77" w:rsidRDefault="003E2F77" w:rsidP="003E2F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B7E93A" w14:textId="77777777" w:rsidR="0096533A" w:rsidRDefault="0096533A" w:rsidP="003E2F7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C673706" w14:textId="14D3502F" w:rsidR="00595BC4" w:rsidRPr="003E2F77" w:rsidRDefault="008B76F8" w:rsidP="003E2F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6EB0"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1 บทนำ</w:t>
      </w:r>
    </w:p>
    <w:p w14:paraId="6D93D4A6" w14:textId="77777777" w:rsidR="0057493C" w:rsidRDefault="00595BC4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6256C8">
        <w:rPr>
          <w:rFonts w:ascii="TH SarabunIT๙" w:hAnsi="TH SarabunIT๙" w:cs="TH SarabunIT๙" w:hint="cs"/>
          <w:sz w:val="32"/>
          <w:szCs w:val="32"/>
          <w:cs/>
        </w:rPr>
        <w:t>ตามที่สำนัก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6256C8">
        <w:rPr>
          <w:rFonts w:ascii="TH SarabunIT๙" w:hAnsi="TH SarabunIT๙" w:cs="TH SarabunIT๙" w:hint="cs"/>
          <w:sz w:val="32"/>
          <w:szCs w:val="32"/>
          <w:cs/>
        </w:rPr>
        <w:t>คณะกรรมการป้องกันและปราบปรามการทุจริตในภาครัฐ (สำนักงาน ป.ป.ท.)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17FF">
        <w:rPr>
          <w:rFonts w:ascii="TH SarabunIT๙" w:hAnsi="TH SarabunIT๙" w:cs="TH SarabunIT๙" w:hint="cs"/>
          <w:sz w:val="32"/>
          <w:szCs w:val="32"/>
          <w:cs/>
        </w:rPr>
        <w:t>ได้ขับเคลื่อนหน่วยงานภาครัฐมีมาตรการ ระบบ หรือแนวทางในการบริหารจัดการความเสี่ยงของการดำเนินงานที่อาจก่อให้เกิดการทุจริต การรับสินบน</w:t>
      </w:r>
    </w:p>
    <w:p w14:paraId="3B47E600" w14:textId="1CD930CF" w:rsidR="001616C0" w:rsidRDefault="006064CF" w:rsidP="001616C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517FF">
        <w:rPr>
          <w:rFonts w:ascii="TH SarabunIT๙" w:hAnsi="TH SarabunIT๙" w:cs="TH SarabunIT๙" w:hint="cs"/>
          <w:sz w:val="32"/>
          <w:szCs w:val="32"/>
          <w:cs/>
        </w:rPr>
        <w:t>สถานีตำรวจท่องเที่ยว 3 กองกำกับการ 2 กองบังคับการตำรวจท่องเที่ยว 3 ได้ตระหนักถึงความสำคัญ</w:t>
      </w:r>
      <w:r w:rsidR="00595BC4">
        <w:rPr>
          <w:rFonts w:ascii="TH SarabunIT๙" w:hAnsi="TH SarabunIT๙" w:cs="TH SarabunIT๙"/>
          <w:sz w:val="32"/>
          <w:szCs w:val="32"/>
          <w:cs/>
        </w:rPr>
        <w:br/>
      </w:r>
      <w:r w:rsidR="005517FF">
        <w:rPr>
          <w:rFonts w:ascii="TH SarabunIT๙" w:hAnsi="TH SarabunIT๙" w:cs="TH SarabunIT๙" w:hint="cs"/>
          <w:sz w:val="32"/>
          <w:szCs w:val="32"/>
          <w:cs/>
        </w:rPr>
        <w:t xml:space="preserve">ในการจัดการความเสี่ยงการทุจริตภายในองค์กร อันสอดคล้องกับนโยบายดังกล่าว </w:t>
      </w:r>
      <w:r w:rsidR="0057493C">
        <w:rPr>
          <w:rFonts w:ascii="TH SarabunIT๙" w:hAnsi="TH SarabunIT๙" w:cs="TH SarabunIT๙" w:hint="cs"/>
          <w:sz w:val="32"/>
          <w:szCs w:val="32"/>
          <w:cs/>
        </w:rPr>
        <w:t>อาศัยอำราจตามคำสั่ง สถานีตำรวจท่องเที่ยว 3 กองกำกับการ 2 กองบังคับการตำรวจท่องเที่ยว3 ที่192/2567 ลงวันที่ 6 ธันวาคม 2567 แต่งตั้งคณะ</w:t>
      </w:r>
      <w:r w:rsidR="0057493C" w:rsidRPr="0057493C">
        <w:rPr>
          <w:rFonts w:ascii="TH SarabunIT๙" w:hAnsi="TH SarabunIT๙" w:cs="TH SarabunIT๙"/>
          <w:sz w:val="32"/>
          <w:szCs w:val="32"/>
          <w:cs/>
        </w:rPr>
        <w:t>ทำงานขับเคลื่อนและกำกับติดตาม การประเมินคุณธรรมและความโปร่งใสในการดำเนินงาน</w:t>
      </w:r>
      <w:r w:rsidR="005749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7493C" w:rsidRPr="0057493C">
        <w:rPr>
          <w:rFonts w:ascii="TH SarabunIT๙" w:hAnsi="TH SarabunIT๙" w:cs="TH SarabunIT๙"/>
          <w:sz w:val="32"/>
          <w:szCs w:val="32"/>
          <w:cs/>
        </w:rPr>
        <w:t>ของหน่วยงานภาครัฐ (</w:t>
      </w:r>
      <w:r w:rsidR="0057493C" w:rsidRPr="0057493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57493C" w:rsidRPr="0057493C">
        <w:rPr>
          <w:rFonts w:ascii="TH SarabunIT๙" w:hAnsi="TH SarabunIT๙" w:cs="TH SarabunIT๙"/>
          <w:sz w:val="32"/>
          <w:szCs w:val="32"/>
          <w:cs/>
        </w:rPr>
        <w:t>ของสถานีตำรวจท่องเที่ยว 3</w:t>
      </w:r>
      <w:r w:rsidR="0057493C">
        <w:rPr>
          <w:rFonts w:ascii="TH SarabunIT๙" w:hAnsi="TH SarabunIT๙" w:cs="TH SarabunIT๙"/>
          <w:sz w:val="32"/>
          <w:szCs w:val="32"/>
        </w:rPr>
        <w:t xml:space="preserve"> </w:t>
      </w:r>
      <w:r w:rsidR="0057493C" w:rsidRPr="0057493C">
        <w:rPr>
          <w:rFonts w:ascii="TH SarabunIT๙" w:hAnsi="TH SarabunIT๙" w:cs="TH SarabunIT๙"/>
          <w:sz w:val="32"/>
          <w:szCs w:val="32"/>
          <w:cs/>
        </w:rPr>
        <w:t>กองกำกับการ 2 กองบังคับการตำรว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</w:t>
      </w:r>
      <w:r w:rsidR="0057493C" w:rsidRPr="0057493C">
        <w:rPr>
          <w:rFonts w:ascii="TH SarabunIT๙" w:hAnsi="TH SarabunIT๙" w:cs="TH SarabunIT๙"/>
          <w:sz w:val="32"/>
          <w:szCs w:val="32"/>
          <w:cs/>
        </w:rPr>
        <w:t>ท่องเที่ยว 3 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57493C" w:rsidRPr="0057493C">
        <w:rPr>
          <w:rFonts w:ascii="TH SarabunIT๙" w:hAnsi="TH SarabunIT๙" w:cs="TH SarabunIT๙"/>
          <w:sz w:val="32"/>
          <w:szCs w:val="32"/>
          <w:cs/>
        </w:rPr>
        <w:t>งบประมาณ พ.ศ.2568</w:t>
      </w:r>
      <w:r w:rsidR="005517FF">
        <w:rPr>
          <w:rFonts w:ascii="TH SarabunIT๙" w:hAnsi="TH SarabunIT๙" w:cs="TH SarabunIT๙" w:hint="cs"/>
          <w:sz w:val="32"/>
          <w:szCs w:val="32"/>
          <w:cs/>
        </w:rPr>
        <w:t>เห็นควรให้หัวหน้าทุกสายงานในสถานีตำรวจ จัดทำแบบประเมินความเสี่ยงต่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5517FF">
        <w:rPr>
          <w:rFonts w:ascii="TH SarabunIT๙" w:hAnsi="TH SarabunIT๙" w:cs="TH SarabunIT๙" w:hint="cs"/>
          <w:sz w:val="32"/>
          <w:szCs w:val="32"/>
          <w:cs/>
        </w:rPr>
        <w:t>การรับสินบนและการดำเนินการเพื่อจัดการความเสี่ยงในการรับสินบนในแต่ละสายงาน เพื่อเป็นประโยชน์แนวทางในการปฏิบัติงานในหน่วยงานต่อไป</w:t>
      </w:r>
    </w:p>
    <w:p w14:paraId="30BDFD12" w14:textId="6E4B127F" w:rsidR="001616C0" w:rsidRDefault="001616C0" w:rsidP="001616C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B7AD088" w14:textId="67DBE3C9" w:rsidR="001616C0" w:rsidRDefault="00743558" w:rsidP="001616C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91008" behindDoc="1" locked="0" layoutInCell="1" allowOverlap="1" wp14:anchorId="3839D9AA" wp14:editId="288221ED">
            <wp:simplePos x="0" y="0"/>
            <wp:positionH relativeFrom="column">
              <wp:posOffset>3438525</wp:posOffset>
            </wp:positionH>
            <wp:positionV relativeFrom="paragraph">
              <wp:posOffset>163830</wp:posOffset>
            </wp:positionV>
            <wp:extent cx="2052955" cy="914400"/>
            <wp:effectExtent l="0" t="0" r="0" b="0"/>
            <wp:wrapNone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1636" name="รูปภาพ 15740163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11" b="31771"/>
                    <a:stretch/>
                  </pic:blipFill>
                  <pic:spPr bwMode="auto">
                    <a:xfrm>
                      <a:off x="0" y="0"/>
                      <a:ext cx="205295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BE057" w14:textId="1E4212E7" w:rsidR="001616C0" w:rsidRDefault="001616C0" w:rsidP="001616C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84735B3" w14:textId="0CB9430F" w:rsidR="0057493C" w:rsidRPr="00C26F39" w:rsidRDefault="001616C0" w:rsidP="001616C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="00B44E6D">
        <w:rPr>
          <w:rFonts w:ascii="TH SarabunIT๙" w:hAnsi="TH SarabunIT๙" w:cs="TH SarabunIT๙" w:hint="cs"/>
          <w:sz w:val="32"/>
          <w:szCs w:val="32"/>
          <w:cs/>
        </w:rPr>
        <w:t>พันตำรวจโท</w:t>
      </w:r>
      <w:r w:rsidR="00367A3C"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12C784EB" w14:textId="6211552C" w:rsidR="00B44E6D" w:rsidRDefault="00B44E6D" w:rsidP="00367A3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616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616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(สราวุฒิ เกาะกลาง)</w:t>
      </w:r>
    </w:p>
    <w:p w14:paraId="3BC6326B" w14:textId="62D6271B" w:rsidR="00B44E6D" w:rsidRDefault="00B44E6D" w:rsidP="001616C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สารวัตร สถานีตำรวจท่องเที่ยว 3 </w:t>
      </w:r>
    </w:p>
    <w:p w14:paraId="266857B2" w14:textId="348A4332" w:rsidR="00B44E6D" w:rsidRPr="00B44E6D" w:rsidRDefault="00B44E6D" w:rsidP="001616C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616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กองกำกับการ 2 กองบังคับการตำรวจท่องเที่ยว 3 </w:t>
      </w:r>
    </w:p>
    <w:p w14:paraId="02BCF94C" w14:textId="26B49CDF" w:rsidR="0057493C" w:rsidRPr="0057493C" w:rsidRDefault="0057493C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9F2DCB2" w14:textId="750986A8" w:rsidR="0057493C" w:rsidRPr="006064CF" w:rsidRDefault="0057493C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97FCDC0" w14:textId="0704F5D3" w:rsidR="0057493C" w:rsidRDefault="0057493C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4576688" w14:textId="0805692B" w:rsidR="0057493C" w:rsidRDefault="0057493C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2A05077" w14:textId="6B3BC7C2" w:rsidR="0057493C" w:rsidRDefault="0057493C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F6B5835" w14:textId="0423D77A" w:rsidR="0057493C" w:rsidRDefault="0057493C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E0E1E49" w14:textId="2EACD4DA" w:rsidR="0057493C" w:rsidRDefault="0057493C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76E6C43" w14:textId="223C219B" w:rsidR="0057493C" w:rsidRDefault="0057493C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7E1F3EC" w14:textId="3257A2EA" w:rsidR="0057493C" w:rsidRDefault="0057493C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711C059" w14:textId="2F0D1244" w:rsidR="0057493C" w:rsidRDefault="0057493C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DF6D8B8" w14:textId="41E4DF83" w:rsidR="0057493C" w:rsidRDefault="0057493C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2800F78" w14:textId="77777777" w:rsidR="00636EB0" w:rsidRPr="00636EB0" w:rsidRDefault="005517FF" w:rsidP="00636EB0">
      <w:pPr>
        <w:tabs>
          <w:tab w:val="left" w:pos="1418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36EB0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ส่วนที่ 2 </w:t>
      </w:r>
      <w:r w:rsidR="00650C7F" w:rsidRPr="00636EB0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การประเมินความเสี่ยงต่อการรับสินบน</w:t>
      </w:r>
    </w:p>
    <w:p w14:paraId="24AD40E9" w14:textId="77777777" w:rsidR="00636EB0" w:rsidRDefault="00650C7F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การประเมินความเสี่ยงต่อการรับสินบน</w:t>
      </w:r>
    </w:p>
    <w:p w14:paraId="60F15301" w14:textId="77777777" w:rsidR="00636EB0" w:rsidRDefault="00636EB0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650C7F">
        <w:rPr>
          <w:rFonts w:ascii="TH SarabunIT๙" w:hAnsi="TH SarabunIT๙" w:cs="TH SarabunIT๙" w:hint="cs"/>
          <w:sz w:val="32"/>
          <w:szCs w:val="32"/>
          <w:cs/>
        </w:rPr>
        <w:t>การพิจารณาจาก 2 ปัจจัย คือ โอกาสที่จะเกิด (</w:t>
      </w:r>
      <w:r w:rsidR="00650C7F">
        <w:rPr>
          <w:rFonts w:ascii="TH SarabunIT๙" w:hAnsi="TH SarabunIT๙" w:cs="TH SarabunIT๙"/>
          <w:sz w:val="32"/>
          <w:szCs w:val="32"/>
        </w:rPr>
        <w:t>Likelihood</w:t>
      </w:r>
      <w:r w:rsidR="00650C7F">
        <w:rPr>
          <w:rFonts w:ascii="TH SarabunIT๙" w:hAnsi="TH SarabunIT๙" w:cs="TH SarabunIT๙" w:hint="cs"/>
          <w:sz w:val="32"/>
          <w:szCs w:val="32"/>
          <w:cs/>
        </w:rPr>
        <w:t>)  พิจาร</w:t>
      </w:r>
      <w:r>
        <w:rPr>
          <w:rFonts w:ascii="TH SarabunIT๙" w:hAnsi="TH SarabunIT๙" w:cs="TH SarabunIT๙" w:hint="cs"/>
          <w:sz w:val="32"/>
          <w:szCs w:val="32"/>
          <w:cs/>
        </w:rPr>
        <w:t>ณา</w:t>
      </w:r>
      <w:r w:rsidR="00650C7F">
        <w:rPr>
          <w:rFonts w:ascii="TH SarabunIT๙" w:hAnsi="TH SarabunIT๙" w:cs="TH SarabunIT๙" w:hint="cs"/>
          <w:sz w:val="32"/>
          <w:szCs w:val="32"/>
          <w:cs/>
        </w:rPr>
        <w:t>ความเป็นไปได้ที่จะเกิดเหตุการณ์ความเสี่ยงและผลกระทบ (</w:t>
      </w:r>
      <w:r w:rsidR="00650C7F">
        <w:rPr>
          <w:rFonts w:ascii="TH SarabunIT๙" w:hAnsi="TH SarabunIT๙" w:cs="TH SarabunIT๙"/>
          <w:sz w:val="32"/>
          <w:szCs w:val="32"/>
        </w:rPr>
        <w:t>Impact</w:t>
      </w:r>
      <w:r w:rsidR="00650C7F">
        <w:rPr>
          <w:rFonts w:ascii="TH SarabunIT๙" w:hAnsi="TH SarabunIT๙" w:cs="TH SarabunIT๙" w:hint="cs"/>
          <w:sz w:val="32"/>
          <w:szCs w:val="32"/>
          <w:cs/>
        </w:rPr>
        <w:t>) การวัดความรุนแรงของความเสียหายที่จะเกิดขึ้นจากความเสี่ยงนั้น</w:t>
      </w:r>
    </w:p>
    <w:p w14:paraId="70CE0CE6" w14:textId="0221ACDD" w:rsidR="00650C7F" w:rsidRDefault="001214EA" w:rsidP="00636EB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214EA">
        <w:rPr>
          <w:rFonts w:ascii="TH SarabunIT๙" w:hAnsi="TH SarabunIT๙" w:cs="TH SarabunIT๙" w:hint="cs"/>
          <w:b/>
          <w:bCs/>
          <w:sz w:val="32"/>
          <w:szCs w:val="32"/>
          <w:cs/>
        </w:rPr>
        <w:t>ศัพท์เฉพาะ คำนิยาม</w:t>
      </w:r>
    </w:p>
    <w:p w14:paraId="14719D55" w14:textId="77777777" w:rsidR="00636EB0" w:rsidRPr="00636EB0" w:rsidRDefault="00636EB0" w:rsidP="00636EB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5529"/>
      </w:tblGrid>
      <w:tr w:rsidR="008C5DB7" w:rsidRPr="008C5DB7" w14:paraId="3CF9DAE8" w14:textId="77777777" w:rsidTr="00136123">
        <w:trPr>
          <w:trHeight w:val="443"/>
          <w:jc w:val="center"/>
        </w:trPr>
        <w:tc>
          <w:tcPr>
            <w:tcW w:w="4531" w:type="dxa"/>
            <w:vAlign w:val="center"/>
          </w:tcPr>
          <w:p w14:paraId="05C505FE" w14:textId="77777777" w:rsidR="008C5DB7" w:rsidRPr="008C5DB7" w:rsidRDefault="008C5DB7" w:rsidP="00636EB0">
            <w:pPr>
              <w:jc w:val="center"/>
              <w:rPr>
                <w:rFonts w:ascii="TH SarabunIT๙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b/>
                <w:bCs/>
                <w:kern w:val="0"/>
                <w:sz w:val="28"/>
                <w:cs/>
                <w14:ligatures w14:val="none"/>
              </w:rPr>
              <w:t>ศัพท์เฉพาะ</w:t>
            </w:r>
          </w:p>
        </w:tc>
        <w:tc>
          <w:tcPr>
            <w:tcW w:w="5529" w:type="dxa"/>
            <w:vAlign w:val="center"/>
          </w:tcPr>
          <w:p w14:paraId="7283950C" w14:textId="77777777" w:rsidR="008C5DB7" w:rsidRPr="008C5DB7" w:rsidRDefault="008C5DB7" w:rsidP="00636EB0">
            <w:pPr>
              <w:jc w:val="center"/>
              <w:rPr>
                <w:rFonts w:ascii="TH SarabunIT๙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b/>
                <w:bCs/>
                <w:kern w:val="0"/>
                <w:sz w:val="28"/>
                <w:cs/>
                <w14:ligatures w14:val="none"/>
              </w:rPr>
              <w:t>คำนิยาม</w:t>
            </w:r>
          </w:p>
        </w:tc>
      </w:tr>
      <w:tr w:rsidR="008C5DB7" w:rsidRPr="008C5DB7" w14:paraId="051B56CA" w14:textId="77777777" w:rsidTr="00661429">
        <w:trPr>
          <w:trHeight w:val="474"/>
          <w:jc w:val="center"/>
        </w:trPr>
        <w:tc>
          <w:tcPr>
            <w:tcW w:w="4531" w:type="dxa"/>
            <w:vAlign w:val="center"/>
          </w:tcPr>
          <w:p w14:paraId="066C23E8" w14:textId="4539D6A0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ความเสี่ยงต่อการรับสินบน</w:t>
            </w:r>
            <w:r w:rsidR="00636EB0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(</w:t>
            </w:r>
            <w:r w:rsidRPr="008C5DB7"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  <w:t>Bribery Risk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)</w:t>
            </w:r>
          </w:p>
        </w:tc>
        <w:tc>
          <w:tcPr>
            <w:tcW w:w="5529" w:type="dxa"/>
            <w:vAlign w:val="center"/>
          </w:tcPr>
          <w:p w14:paraId="7DAA30B4" w14:textId="56EB9CE7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การดำเนินงานหรือการปฏิบัติหน้าที่</w:t>
            </w:r>
            <w:r w:rsidR="003E2F7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อาจก่อให้เกิดการรับสินบนในอนาคต</w:t>
            </w:r>
          </w:p>
        </w:tc>
      </w:tr>
      <w:tr w:rsidR="008C5DB7" w:rsidRPr="008C5DB7" w14:paraId="1A54BD36" w14:textId="77777777" w:rsidTr="00661429">
        <w:trPr>
          <w:trHeight w:val="1694"/>
          <w:jc w:val="center"/>
        </w:trPr>
        <w:tc>
          <w:tcPr>
            <w:tcW w:w="4531" w:type="dxa"/>
            <w:vAlign w:val="center"/>
          </w:tcPr>
          <w:p w14:paraId="04DD3E5B" w14:textId="5D6DBFF1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ความเสี่ยง (</w:t>
            </w:r>
            <w:r w:rsidRPr="008C5DB7"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  <w:t>Risk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)</w:t>
            </w:r>
          </w:p>
        </w:tc>
        <w:tc>
          <w:tcPr>
            <w:tcW w:w="5529" w:type="dxa"/>
            <w:vAlign w:val="center"/>
          </w:tcPr>
          <w:p w14:paraId="54730972" w14:textId="5AD9A953" w:rsidR="003E2F7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ความน่าจะเป็นที่จะเกิดเหตุการณ์บางอย่าง</w:t>
            </w:r>
            <w:r w:rsidR="003E2F7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ซึ่งมีผลกระทบทำให้</w:t>
            </w:r>
            <w:r w:rsidR="00136123"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  <w:br/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กา</w:t>
            </w:r>
            <w:r w:rsidR="00136123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ร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ดำเนินงานไม่บรรลุวัตถุประสงค์ที่กำหนดไว้</w:t>
            </w:r>
            <w:r w:rsidR="003E2F7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หรือเบี่ยงเบนไปจาก</w:t>
            </w:r>
            <w:r w:rsidR="00136123"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  <w:br/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ที่กำหนดไว้</w:t>
            </w:r>
            <w:r w:rsidR="003E2F7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ทั้งนี้ผลกระทบที่เกิดขึ้นอาจส่งผลในทางบวกหรือทางลบก็ได้</w:t>
            </w:r>
          </w:p>
          <w:p w14:paraId="46AA68AD" w14:textId="60A24E5E" w:rsidR="008C5DB7" w:rsidRPr="003E2F77" w:rsidRDefault="003E2F77" w:rsidP="00661429">
            <w:pPr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</w:pPr>
            <w:r>
              <w:rPr>
                <w:rFonts w:ascii="TH SarabunIT๙" w:hAnsi="TH SarabunIT๙" w:cs="TH SarabunIT๙" w:hint="cs"/>
                <w:b/>
                <w:bCs/>
                <w:kern w:val="0"/>
                <w:sz w:val="28"/>
                <w:cs/>
                <w14:ligatures w14:val="none"/>
              </w:rPr>
              <w:t xml:space="preserve">     </w:t>
            </w:r>
            <w:r w:rsidR="008C5DB7" w:rsidRPr="008C5DB7">
              <w:rPr>
                <w:rFonts w:ascii="TH SarabunIT๙" w:hAnsi="TH SarabunIT๙" w:cs="TH SarabunIT๙" w:hint="cs"/>
                <w:b/>
                <w:bCs/>
                <w:kern w:val="0"/>
                <w:sz w:val="28"/>
                <w:cs/>
                <w14:ligatures w14:val="none"/>
              </w:rPr>
              <w:t>ผลทางลบ</w:t>
            </w:r>
            <w:r>
              <w:rPr>
                <w:rFonts w:ascii="TH SarabunIT๙" w:hAnsi="TH SarabunIT๙" w:cs="TH SarabunIT๙" w:hint="cs"/>
                <w:b/>
                <w:bCs/>
                <w:kern w:val="0"/>
                <w:sz w:val="28"/>
                <w:cs/>
                <w14:ligatures w14:val="none"/>
              </w:rPr>
              <w:t xml:space="preserve">              </w:t>
            </w:r>
            <w:r w:rsidR="008C5DB7" w:rsidRPr="008C5DB7">
              <w:rPr>
                <w:rFonts w:ascii="TH SarabunIT๙" w:hAnsi="TH SarabunIT๙" w:cs="TH SarabunIT๙" w:hint="cs"/>
                <w:b/>
                <w:bCs/>
                <w:kern w:val="0"/>
                <w:sz w:val="28"/>
                <w:cs/>
                <w14:ligatures w14:val="none"/>
              </w:rPr>
              <w:t>เรียกว่า     ความเสี่ยง</w:t>
            </w:r>
          </w:p>
          <w:p w14:paraId="127E822D" w14:textId="0D4A6C60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b/>
                <w:bCs/>
                <w:kern w:val="0"/>
                <w:sz w:val="28"/>
                <w:cs/>
                <w14:ligatures w14:val="none"/>
              </w:rPr>
              <w:t xml:space="preserve">   </w:t>
            </w:r>
            <w:r w:rsidR="003E2F77">
              <w:rPr>
                <w:rFonts w:ascii="TH SarabunIT๙" w:hAnsi="TH SarabunIT๙" w:cs="TH SarabunIT๙" w:hint="cs"/>
                <w:b/>
                <w:bCs/>
                <w:kern w:val="0"/>
                <w:sz w:val="28"/>
                <w:cs/>
                <w14:ligatures w14:val="none"/>
              </w:rPr>
              <w:t xml:space="preserve">  </w:t>
            </w:r>
            <w:r w:rsidRPr="008C5DB7">
              <w:rPr>
                <w:rFonts w:ascii="TH SarabunIT๙" w:hAnsi="TH SarabunIT๙" w:cs="TH SarabunIT๙" w:hint="cs"/>
                <w:b/>
                <w:bCs/>
                <w:kern w:val="0"/>
                <w:sz w:val="28"/>
                <w:cs/>
                <w14:ligatures w14:val="none"/>
              </w:rPr>
              <w:t xml:space="preserve">ผลกระทบทางบวก    เรียกว่า    </w:t>
            </w:r>
            <w:r w:rsidR="003E2F77">
              <w:rPr>
                <w:rFonts w:ascii="TH SarabunIT๙" w:hAnsi="TH SarabunIT๙" w:cs="TH SarabunIT๙" w:hint="cs"/>
                <w:b/>
                <w:bCs/>
                <w:kern w:val="0"/>
                <w:sz w:val="28"/>
                <w:cs/>
                <w14:ligatures w14:val="none"/>
              </w:rPr>
              <w:t xml:space="preserve"> </w:t>
            </w:r>
            <w:r w:rsidRPr="008C5DB7">
              <w:rPr>
                <w:rFonts w:ascii="TH SarabunIT๙" w:hAnsi="TH SarabunIT๙" w:cs="TH SarabunIT๙" w:hint="cs"/>
                <w:b/>
                <w:bCs/>
                <w:kern w:val="0"/>
                <w:sz w:val="28"/>
                <w:cs/>
                <w14:ligatures w14:val="none"/>
              </w:rPr>
              <w:t>โอกาส</w:t>
            </w:r>
          </w:p>
        </w:tc>
      </w:tr>
      <w:tr w:rsidR="008C5DB7" w:rsidRPr="008C5DB7" w14:paraId="65049DA3" w14:textId="77777777" w:rsidTr="00661429">
        <w:trPr>
          <w:trHeight w:val="1017"/>
          <w:jc w:val="center"/>
        </w:trPr>
        <w:tc>
          <w:tcPr>
            <w:tcW w:w="4531" w:type="dxa"/>
            <w:vAlign w:val="center"/>
          </w:tcPr>
          <w:p w14:paraId="3FEB7152" w14:textId="77777777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ความเสี่ยง/ปัญหา</w:t>
            </w:r>
          </w:p>
          <w:p w14:paraId="4667332D" w14:textId="77777777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</w:pPr>
          </w:p>
        </w:tc>
        <w:tc>
          <w:tcPr>
            <w:tcW w:w="5529" w:type="dxa"/>
            <w:vAlign w:val="center"/>
          </w:tcPr>
          <w:p w14:paraId="00231DC4" w14:textId="77777777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ความเสี่ยง </w:t>
            </w:r>
            <w:r w:rsidRPr="008C5DB7"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  <w:t xml:space="preserve">: 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เหตุการณ์ที่ยังไม่เกิด ต้องหามาตรการควบคุม</w:t>
            </w:r>
          </w:p>
          <w:p w14:paraId="5E39A891" w14:textId="7B2C502D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ปัญหา </w:t>
            </w:r>
            <w:r w:rsidRPr="008C5DB7"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  <w:t xml:space="preserve">: 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เหตุการณ์ที่เกิดขึ้นแล้ว รู้อยู่แล้ว ต้องแก้ไขปัญหา เช่น</w:t>
            </w:r>
            <w:r w:rsidR="003E2F7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 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การไม่มีความรู้หรือไม่มีความเข้าใจ คือปัญหา ไม่ใช่ความเสี่ยง เป็นต้น</w:t>
            </w:r>
          </w:p>
        </w:tc>
      </w:tr>
      <w:tr w:rsidR="008C5DB7" w:rsidRPr="008C5DB7" w14:paraId="009F883B" w14:textId="77777777" w:rsidTr="00661429">
        <w:trPr>
          <w:trHeight w:val="507"/>
          <w:jc w:val="center"/>
        </w:trPr>
        <w:tc>
          <w:tcPr>
            <w:tcW w:w="4531" w:type="dxa"/>
            <w:vAlign w:val="center"/>
          </w:tcPr>
          <w:p w14:paraId="7D207211" w14:textId="77777777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5529" w:type="dxa"/>
            <w:vAlign w:val="center"/>
          </w:tcPr>
          <w:p w14:paraId="60C5000B" w14:textId="77777777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8C5DB7" w:rsidRPr="008C5DB7" w14:paraId="4BEF0CFD" w14:textId="77777777" w:rsidTr="00661429">
        <w:trPr>
          <w:trHeight w:val="429"/>
          <w:jc w:val="center"/>
        </w:trPr>
        <w:tc>
          <w:tcPr>
            <w:tcW w:w="4531" w:type="dxa"/>
            <w:vAlign w:val="center"/>
          </w:tcPr>
          <w:p w14:paraId="0339F7EF" w14:textId="77777777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โอกาส (</w:t>
            </w:r>
            <w:r w:rsidRPr="008C5DB7"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  <w:t>Likelihood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) </w:t>
            </w:r>
          </w:p>
        </w:tc>
        <w:tc>
          <w:tcPr>
            <w:tcW w:w="5529" w:type="dxa"/>
            <w:vAlign w:val="center"/>
          </w:tcPr>
          <w:p w14:paraId="61E93DA7" w14:textId="77777777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โอกาสหรือความเป็นไปได้ที่เหตุการณ์จะเกิดขึ้น</w:t>
            </w:r>
          </w:p>
        </w:tc>
      </w:tr>
      <w:tr w:rsidR="008C5DB7" w:rsidRPr="008C5DB7" w14:paraId="517AC514" w14:textId="77777777" w:rsidTr="00661429">
        <w:trPr>
          <w:trHeight w:val="407"/>
          <w:jc w:val="center"/>
        </w:trPr>
        <w:tc>
          <w:tcPr>
            <w:tcW w:w="4531" w:type="dxa"/>
            <w:vAlign w:val="center"/>
          </w:tcPr>
          <w:p w14:paraId="2CD224EC" w14:textId="77777777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ผลกระทบ (</w:t>
            </w:r>
            <w:r w:rsidRPr="008C5DB7"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  <w:t>Impact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) </w:t>
            </w:r>
          </w:p>
        </w:tc>
        <w:tc>
          <w:tcPr>
            <w:tcW w:w="5529" w:type="dxa"/>
            <w:vAlign w:val="center"/>
          </w:tcPr>
          <w:p w14:paraId="14DF3180" w14:textId="0F653753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ผลกระทบจากเหตุการณ์ที่</w:t>
            </w:r>
            <w:r w:rsidR="00136123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เกิ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ดขึ้นทั้งที่เป็นตัวเงินหรือไม่เป็นตัวเงิน</w:t>
            </w:r>
          </w:p>
        </w:tc>
      </w:tr>
      <w:tr w:rsidR="008C5DB7" w:rsidRPr="008C5DB7" w14:paraId="717BECA7" w14:textId="77777777" w:rsidTr="00661429">
        <w:trPr>
          <w:trHeight w:val="979"/>
          <w:jc w:val="center"/>
        </w:trPr>
        <w:tc>
          <w:tcPr>
            <w:tcW w:w="4531" w:type="dxa"/>
            <w:vAlign w:val="center"/>
          </w:tcPr>
          <w:p w14:paraId="6DE77857" w14:textId="77777777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ระดับความรุนแรงของความเสี่ยงต่อการรับสินบน </w:t>
            </w:r>
          </w:p>
          <w:p w14:paraId="640086E8" w14:textId="2146B205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(</w:t>
            </w:r>
            <w:r w:rsidRPr="008C5DB7"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  <w:t>Risk Score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) </w:t>
            </w:r>
          </w:p>
        </w:tc>
        <w:tc>
          <w:tcPr>
            <w:tcW w:w="5529" w:type="dxa"/>
            <w:vAlign w:val="center"/>
          </w:tcPr>
          <w:p w14:paraId="0344624E" w14:textId="15D4D6F2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คะแนนรวมที่แสดงให้เห็นถึงระดับความรุนแรงของความเสี่ยงการทุจริต </w:t>
            </w:r>
            <w:r w:rsidR="0096533A"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  <w:br/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ที่เป็นผลจากการประเมินความเสี่ยงการทุจริตจาก 2 ปัจจัย คือ โอกาสเกิด (</w:t>
            </w:r>
            <w:r w:rsidRPr="008C5DB7"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  <w:t>Likelihood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) และผลกระทบ (</w:t>
            </w:r>
            <w:r w:rsidRPr="008C5DB7"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  <w:t>Impact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)</w:t>
            </w:r>
          </w:p>
        </w:tc>
      </w:tr>
      <w:tr w:rsidR="008C5DB7" w:rsidRPr="008C5DB7" w14:paraId="6E826A86" w14:textId="77777777" w:rsidTr="00661429">
        <w:trPr>
          <w:trHeight w:val="413"/>
          <w:jc w:val="center"/>
        </w:trPr>
        <w:tc>
          <w:tcPr>
            <w:tcW w:w="4531" w:type="dxa"/>
            <w:vAlign w:val="center"/>
          </w:tcPr>
          <w:p w14:paraId="3A32A3DA" w14:textId="117F2F50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ผู้รับผิดชอบความเสี่ยงต่อการรับสินบน  (</w:t>
            </w:r>
            <w:r w:rsidRPr="008C5DB7">
              <w:rPr>
                <w:rFonts w:ascii="TH SarabunIT๙" w:hAnsi="TH SarabunIT๙" w:cs="TH SarabunIT๙"/>
                <w:kern w:val="0"/>
                <w:sz w:val="28"/>
                <w14:ligatures w14:val="none"/>
              </w:rPr>
              <w:t>Risk Owner</w:t>
            </w: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)</w:t>
            </w:r>
          </w:p>
        </w:tc>
        <w:tc>
          <w:tcPr>
            <w:tcW w:w="5529" w:type="dxa"/>
            <w:vAlign w:val="center"/>
          </w:tcPr>
          <w:p w14:paraId="43C4C33A" w14:textId="77777777" w:rsidR="008C5DB7" w:rsidRPr="008C5DB7" w:rsidRDefault="008C5DB7" w:rsidP="00661429">
            <w:pPr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ผู้ปฏิบัติงานหรือรับผิดชอบกระบวนงานหรือโครงการ</w:t>
            </w:r>
          </w:p>
        </w:tc>
      </w:tr>
    </w:tbl>
    <w:p w14:paraId="2A0D0EF9" w14:textId="77777777" w:rsidR="0096533A" w:rsidRDefault="0096533A" w:rsidP="0096533A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3F93D7D" w14:textId="0B5A80D4" w:rsidR="0096533A" w:rsidRDefault="008C5DB7" w:rsidP="0096533A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8C5DB7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เกณฑ์การประเมินความเสี่ยงต่อการรับสินบน</w:t>
      </w:r>
    </w:p>
    <w:p w14:paraId="68B33C45" w14:textId="4B040323" w:rsidR="008C5DB7" w:rsidRDefault="008C5DB7" w:rsidP="0096533A">
      <w:pPr>
        <w:spacing w:before="120" w:after="0" w:line="240" w:lineRule="auto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8C5DB7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ตารางที่ 1 เกณฑ์โอกาสที่จะเกิด (</w:t>
      </w:r>
      <w:r w:rsidRPr="008C5DB7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Likelihood</w:t>
      </w:r>
      <w:r w:rsidRPr="008C5DB7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)</w:t>
      </w:r>
    </w:p>
    <w:p w14:paraId="03FEC502" w14:textId="77777777" w:rsidR="0096533A" w:rsidRPr="0096533A" w:rsidRDefault="0096533A" w:rsidP="0096533A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16"/>
          <w:szCs w:val="16"/>
          <w14:ligatures w14:val="non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9356"/>
      </w:tblGrid>
      <w:tr w:rsidR="008C5DB7" w:rsidRPr="008C5DB7" w14:paraId="10134D62" w14:textId="77777777" w:rsidTr="001E6F83">
        <w:trPr>
          <w:trHeight w:val="600"/>
        </w:trPr>
        <w:tc>
          <w:tcPr>
            <w:tcW w:w="10060" w:type="dxa"/>
            <w:gridSpan w:val="2"/>
            <w:shd w:val="clear" w:color="auto" w:fill="2E74B5" w:themeFill="accent5" w:themeFillShade="BF"/>
            <w:vAlign w:val="center"/>
          </w:tcPr>
          <w:p w14:paraId="31FB4859" w14:textId="0D096F54" w:rsidR="008C5DB7" w:rsidRPr="008C5DB7" w:rsidRDefault="008C5DB7" w:rsidP="0096533A">
            <w:pPr>
              <w:rPr>
                <w:rFonts w:ascii="TH SarabunIT๙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โอกาสเกิดการทุจริต (</w:t>
            </w:r>
            <w:r w:rsidRPr="008C5DB7">
              <w:rPr>
                <w:rFonts w:ascii="TH SarabunIT๙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>Likelihood)</w:t>
            </w:r>
          </w:p>
        </w:tc>
      </w:tr>
      <w:tr w:rsidR="008C5DB7" w:rsidRPr="008C5DB7" w14:paraId="24C73743" w14:textId="77777777" w:rsidTr="00661429">
        <w:trPr>
          <w:trHeight w:val="533"/>
        </w:trPr>
        <w:tc>
          <w:tcPr>
            <w:tcW w:w="704" w:type="dxa"/>
            <w:shd w:val="clear" w:color="auto" w:fill="FF0000"/>
            <w:vAlign w:val="center"/>
          </w:tcPr>
          <w:p w14:paraId="4F8C7447" w14:textId="77777777" w:rsidR="008C5DB7" w:rsidRPr="008C5DB7" w:rsidRDefault="008C5DB7" w:rsidP="001E6F83">
            <w:pPr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9356" w:type="dxa"/>
            <w:vAlign w:val="center"/>
          </w:tcPr>
          <w:p w14:paraId="5A55B32A" w14:textId="09FE0B12" w:rsidR="008C5DB7" w:rsidRPr="008C5DB7" w:rsidRDefault="008C5DB7" w:rsidP="0096533A">
            <w:pPr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เหตุการณ์อาจเกิดขึ้นได้ส</w:t>
            </w:r>
            <w:r w:rsidR="0096533A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ู</w:t>
            </w: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งมาก แต่ไม่เกินร้อยละ (ร้อยละ 1)</w:t>
            </w:r>
          </w:p>
        </w:tc>
      </w:tr>
      <w:tr w:rsidR="008C5DB7" w:rsidRPr="008C5DB7" w14:paraId="188A4E4E" w14:textId="77777777" w:rsidTr="00661429">
        <w:trPr>
          <w:trHeight w:val="554"/>
        </w:trPr>
        <w:tc>
          <w:tcPr>
            <w:tcW w:w="704" w:type="dxa"/>
            <w:shd w:val="clear" w:color="auto" w:fill="FFC000"/>
            <w:vAlign w:val="center"/>
          </w:tcPr>
          <w:p w14:paraId="099FD97D" w14:textId="77777777" w:rsidR="008C5DB7" w:rsidRPr="008C5DB7" w:rsidRDefault="008C5DB7" w:rsidP="001E6F83">
            <w:pPr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9356" w:type="dxa"/>
            <w:vAlign w:val="center"/>
          </w:tcPr>
          <w:p w14:paraId="54674336" w14:textId="71FB7559" w:rsidR="008C5DB7" w:rsidRPr="008C5DB7" w:rsidRDefault="008C5DB7" w:rsidP="0096533A">
            <w:pPr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เหตุการณ์ที่อาจเกิดได้สูง แต่ไม่เกินร้อยละ (ร้อยละ 2)</w:t>
            </w:r>
          </w:p>
        </w:tc>
      </w:tr>
      <w:tr w:rsidR="008C5DB7" w:rsidRPr="008C5DB7" w14:paraId="0F2B7DB4" w14:textId="77777777" w:rsidTr="00661429">
        <w:trPr>
          <w:trHeight w:val="562"/>
        </w:trPr>
        <w:tc>
          <w:tcPr>
            <w:tcW w:w="704" w:type="dxa"/>
            <w:shd w:val="clear" w:color="auto" w:fill="FFFF00"/>
            <w:vAlign w:val="center"/>
          </w:tcPr>
          <w:p w14:paraId="0CEAB817" w14:textId="77777777" w:rsidR="008C5DB7" w:rsidRPr="008C5DB7" w:rsidRDefault="008C5DB7" w:rsidP="001E6F83">
            <w:pPr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9356" w:type="dxa"/>
            <w:vAlign w:val="center"/>
          </w:tcPr>
          <w:p w14:paraId="23A51536" w14:textId="56D1BFEE" w:rsidR="008C5DB7" w:rsidRPr="008C5DB7" w:rsidRDefault="008C5DB7" w:rsidP="0096533A">
            <w:pPr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เหตุการณ์ที่อาจเกิดขึ้นไม่เกิน (ร้อยละ 1)</w:t>
            </w:r>
          </w:p>
        </w:tc>
      </w:tr>
      <w:tr w:rsidR="008C5DB7" w:rsidRPr="008C5DB7" w14:paraId="4D4EB7B8" w14:textId="77777777" w:rsidTr="00661429">
        <w:trPr>
          <w:trHeight w:val="570"/>
        </w:trPr>
        <w:tc>
          <w:tcPr>
            <w:tcW w:w="704" w:type="dxa"/>
            <w:shd w:val="clear" w:color="auto" w:fill="92D050"/>
            <w:vAlign w:val="center"/>
          </w:tcPr>
          <w:p w14:paraId="12822801" w14:textId="77777777" w:rsidR="008C5DB7" w:rsidRPr="008C5DB7" w:rsidRDefault="008C5DB7" w:rsidP="001E6F83">
            <w:pPr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9356" w:type="dxa"/>
            <w:vAlign w:val="center"/>
          </w:tcPr>
          <w:p w14:paraId="26455806" w14:textId="3849A0E2" w:rsidR="008C5DB7" w:rsidRPr="008C5DB7" w:rsidRDefault="008C5DB7" w:rsidP="0096533A">
            <w:pPr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เหตุการณ์ที่อาจเกิดขึ้นไม่เกิน (ร้อยละ 0.1)</w:t>
            </w:r>
          </w:p>
        </w:tc>
      </w:tr>
      <w:tr w:rsidR="008C5DB7" w:rsidRPr="008C5DB7" w14:paraId="33687AE3" w14:textId="77777777" w:rsidTr="00661429">
        <w:trPr>
          <w:trHeight w:val="561"/>
        </w:trPr>
        <w:tc>
          <w:tcPr>
            <w:tcW w:w="704" w:type="dxa"/>
            <w:shd w:val="clear" w:color="auto" w:fill="9CC2E5" w:themeFill="accent5" w:themeFillTint="99"/>
            <w:vAlign w:val="center"/>
          </w:tcPr>
          <w:p w14:paraId="5FEAEA01" w14:textId="77777777" w:rsidR="008C5DB7" w:rsidRPr="008C5DB7" w:rsidRDefault="008C5DB7" w:rsidP="001E6F83">
            <w:pPr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9356" w:type="dxa"/>
            <w:vAlign w:val="center"/>
          </w:tcPr>
          <w:p w14:paraId="5220123C" w14:textId="3AAF30C9" w:rsidR="008C5DB7" w:rsidRPr="008C5DB7" w:rsidRDefault="008C5DB7" w:rsidP="0096533A">
            <w:pPr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1D308E30" w14:textId="77777777" w:rsidR="00B93BAF" w:rsidRDefault="00B93BAF" w:rsidP="0096533A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AD43C3E" w14:textId="77777777" w:rsidR="001616C0" w:rsidRDefault="001616C0" w:rsidP="0096533A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CB24D61" w14:textId="77777777" w:rsidR="00661429" w:rsidRDefault="00661429" w:rsidP="0096533A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B2E8DDB" w14:textId="77777777" w:rsidR="001616C0" w:rsidRDefault="001616C0" w:rsidP="0096533A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52CF201" w14:textId="25AA9C07" w:rsidR="008C5DB7" w:rsidRDefault="008C5DB7" w:rsidP="0096533A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8C5DB7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ตารางที่ 2 เกณฑ์ผลกระทบ (</w:t>
      </w:r>
      <w:r w:rsidRPr="008C5DB7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Impact</w:t>
      </w:r>
      <w:r w:rsidRPr="008C5DB7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)</w:t>
      </w:r>
    </w:p>
    <w:p w14:paraId="235E24F0" w14:textId="77777777" w:rsidR="0096533A" w:rsidRPr="0096533A" w:rsidRDefault="0096533A" w:rsidP="0096533A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16"/>
          <w:szCs w:val="16"/>
          <w14:ligatures w14:val="non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9356"/>
      </w:tblGrid>
      <w:tr w:rsidR="008C5DB7" w:rsidRPr="008C5DB7" w14:paraId="129F5F1C" w14:textId="77777777" w:rsidTr="00352B19">
        <w:trPr>
          <w:trHeight w:val="557"/>
        </w:trPr>
        <w:tc>
          <w:tcPr>
            <w:tcW w:w="10060" w:type="dxa"/>
            <w:gridSpan w:val="2"/>
            <w:shd w:val="clear" w:color="auto" w:fill="2E74B5" w:themeFill="accent5" w:themeFillShade="BF"/>
            <w:vAlign w:val="center"/>
          </w:tcPr>
          <w:p w14:paraId="2B1D0040" w14:textId="13CED271" w:rsidR="008C5DB7" w:rsidRPr="008C5DB7" w:rsidRDefault="008C5DB7" w:rsidP="00352B19">
            <w:pPr>
              <w:rPr>
                <w:rFonts w:ascii="TH SarabunIT๙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bookmarkStart w:id="0" w:name="_Hlk195909701"/>
            <w:r w:rsidRPr="008C5DB7">
              <w:rPr>
                <w:rFonts w:ascii="TH SarabunIT๙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ระดับความรุนแรงของผลกระทบ (</w:t>
            </w:r>
            <w:r w:rsidRPr="008C5DB7">
              <w:rPr>
                <w:rFonts w:ascii="TH SarabunIT๙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>Impact</w:t>
            </w:r>
            <w:r w:rsidRPr="008C5DB7">
              <w:rPr>
                <w:rFonts w:ascii="TH SarabunIT๙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:rsidR="008C5DB7" w:rsidRPr="008C5DB7" w14:paraId="760E3862" w14:textId="77777777" w:rsidTr="007E4447">
        <w:trPr>
          <w:trHeight w:val="506"/>
        </w:trPr>
        <w:tc>
          <w:tcPr>
            <w:tcW w:w="704" w:type="dxa"/>
            <w:shd w:val="clear" w:color="auto" w:fill="FF0000"/>
            <w:vAlign w:val="center"/>
          </w:tcPr>
          <w:p w14:paraId="07107012" w14:textId="77777777" w:rsidR="008C5DB7" w:rsidRPr="008C5DB7" w:rsidRDefault="008C5DB7" w:rsidP="007E4447">
            <w:pPr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9356" w:type="dxa"/>
            <w:vAlign w:val="center"/>
          </w:tcPr>
          <w:p w14:paraId="1CA80D2D" w14:textId="77777777" w:rsidR="008C5DB7" w:rsidRPr="008C5DB7" w:rsidRDefault="008C5DB7" w:rsidP="007E4447">
            <w:pPr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8C5DB7" w:rsidRPr="008C5DB7" w14:paraId="3AC97E4B" w14:textId="77777777" w:rsidTr="007E4447">
        <w:trPr>
          <w:trHeight w:val="556"/>
        </w:trPr>
        <w:tc>
          <w:tcPr>
            <w:tcW w:w="704" w:type="dxa"/>
            <w:shd w:val="clear" w:color="auto" w:fill="FFC000"/>
            <w:vAlign w:val="center"/>
          </w:tcPr>
          <w:p w14:paraId="1A95FAEB" w14:textId="77777777" w:rsidR="008C5DB7" w:rsidRPr="008C5DB7" w:rsidRDefault="008C5DB7" w:rsidP="007E4447">
            <w:pPr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9356" w:type="dxa"/>
            <w:vAlign w:val="center"/>
          </w:tcPr>
          <w:p w14:paraId="06C7D1D5" w14:textId="77777777" w:rsidR="008C5DB7" w:rsidRPr="008C5DB7" w:rsidRDefault="008C5DB7" w:rsidP="007E4447">
            <w:pPr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8C5DB7" w:rsidRPr="008C5DB7" w14:paraId="25EC5A2E" w14:textId="77777777" w:rsidTr="007E4447">
        <w:trPr>
          <w:trHeight w:val="563"/>
        </w:trPr>
        <w:tc>
          <w:tcPr>
            <w:tcW w:w="704" w:type="dxa"/>
            <w:shd w:val="clear" w:color="auto" w:fill="FFFF00"/>
            <w:vAlign w:val="center"/>
          </w:tcPr>
          <w:p w14:paraId="5EFED9A3" w14:textId="77777777" w:rsidR="008C5DB7" w:rsidRPr="008C5DB7" w:rsidRDefault="008C5DB7" w:rsidP="007E4447">
            <w:pPr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9356" w:type="dxa"/>
            <w:vAlign w:val="center"/>
          </w:tcPr>
          <w:p w14:paraId="71F02C9C" w14:textId="77777777" w:rsidR="008C5DB7" w:rsidRPr="008C5DB7" w:rsidRDefault="008C5DB7" w:rsidP="007E4447">
            <w:pPr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8C5DB7" w:rsidRPr="008C5DB7" w14:paraId="40852EB7" w14:textId="77777777" w:rsidTr="007E4447">
        <w:trPr>
          <w:trHeight w:val="543"/>
        </w:trPr>
        <w:tc>
          <w:tcPr>
            <w:tcW w:w="704" w:type="dxa"/>
            <w:shd w:val="clear" w:color="auto" w:fill="92D050"/>
            <w:vAlign w:val="center"/>
          </w:tcPr>
          <w:p w14:paraId="774C53C6" w14:textId="77777777" w:rsidR="008C5DB7" w:rsidRPr="008C5DB7" w:rsidRDefault="008C5DB7" w:rsidP="007E4447">
            <w:pPr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9356" w:type="dxa"/>
            <w:vAlign w:val="center"/>
          </w:tcPr>
          <w:p w14:paraId="4636D48E" w14:textId="77777777" w:rsidR="008C5DB7" w:rsidRPr="008C5DB7" w:rsidRDefault="008C5DB7" w:rsidP="007E4447">
            <w:pPr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กระทบต่องบประมาณและความเชื่อมั่นของสังคมระดับต่ำ</w:t>
            </w:r>
          </w:p>
        </w:tc>
      </w:tr>
      <w:tr w:rsidR="008C5DB7" w:rsidRPr="008C5DB7" w14:paraId="2BD1F7E0" w14:textId="77777777" w:rsidTr="007E4447">
        <w:trPr>
          <w:trHeight w:val="565"/>
        </w:trPr>
        <w:tc>
          <w:tcPr>
            <w:tcW w:w="704" w:type="dxa"/>
            <w:shd w:val="clear" w:color="auto" w:fill="9CC2E5" w:themeFill="accent5" w:themeFillTint="99"/>
            <w:vAlign w:val="center"/>
          </w:tcPr>
          <w:p w14:paraId="505E083B" w14:textId="77777777" w:rsidR="008C5DB7" w:rsidRPr="008C5DB7" w:rsidRDefault="008C5DB7" w:rsidP="007E4447">
            <w:pPr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9356" w:type="dxa"/>
            <w:vAlign w:val="center"/>
          </w:tcPr>
          <w:p w14:paraId="426EB2E6" w14:textId="77777777" w:rsidR="008C5DB7" w:rsidRPr="008C5DB7" w:rsidRDefault="008C5DB7" w:rsidP="007E4447">
            <w:pPr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กระทบต่องบประมาณและความเชื่อมั่นของสังคมระดับต่ำมาก</w:t>
            </w:r>
          </w:p>
        </w:tc>
      </w:tr>
      <w:bookmarkEnd w:id="0"/>
    </w:tbl>
    <w:p w14:paraId="1CF54443" w14:textId="77777777" w:rsidR="007E4447" w:rsidRDefault="007E4447" w:rsidP="001E6F8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710B93" w14:textId="39EB8FB7" w:rsidR="00AA2B58" w:rsidRPr="007E4447" w:rsidRDefault="00AA2B58" w:rsidP="001E6F8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4447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3 ระดับความเสี่ยงการทุจริต</w:t>
      </w:r>
    </w:p>
    <w:p w14:paraId="338A77F6" w14:textId="77777777" w:rsidR="001E6F83" w:rsidRPr="001E6F83" w:rsidRDefault="001E6F83" w:rsidP="001E6F8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02"/>
        <w:gridCol w:w="1754"/>
        <w:gridCol w:w="1701"/>
        <w:gridCol w:w="1701"/>
        <w:gridCol w:w="1701"/>
        <w:gridCol w:w="1701"/>
      </w:tblGrid>
      <w:tr w:rsidR="00AA2B58" w:rsidRPr="009836DF" w14:paraId="52D9A4B7" w14:textId="77777777" w:rsidTr="007E4447">
        <w:trPr>
          <w:trHeight w:val="475"/>
        </w:trPr>
        <w:tc>
          <w:tcPr>
            <w:tcW w:w="10060" w:type="dxa"/>
            <w:gridSpan w:val="6"/>
            <w:vAlign w:val="center"/>
          </w:tcPr>
          <w:p w14:paraId="5ED60062" w14:textId="77777777" w:rsidR="00AA2B58" w:rsidRPr="00545DFC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5D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</w:tr>
      <w:tr w:rsidR="00AA2B58" w:rsidRPr="009836DF" w14:paraId="2C723C9E" w14:textId="77777777" w:rsidTr="007E4447">
        <w:trPr>
          <w:trHeight w:val="553"/>
        </w:trPr>
        <w:tc>
          <w:tcPr>
            <w:tcW w:w="1502" w:type="dxa"/>
            <w:vMerge w:val="restart"/>
            <w:shd w:val="clear" w:color="auto" w:fill="8EAADB" w:themeFill="accent1" w:themeFillTint="99"/>
            <w:vAlign w:val="center"/>
          </w:tcPr>
          <w:p w14:paraId="0290D6A7" w14:textId="77777777" w:rsidR="00AA2B58" w:rsidRPr="009836DF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83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โอกาสเกิด</w:t>
            </w:r>
          </w:p>
        </w:tc>
        <w:tc>
          <w:tcPr>
            <w:tcW w:w="8558" w:type="dxa"/>
            <w:gridSpan w:val="5"/>
            <w:shd w:val="clear" w:color="auto" w:fill="00B0F0"/>
            <w:vAlign w:val="center"/>
          </w:tcPr>
          <w:p w14:paraId="098773CD" w14:textId="77777777" w:rsidR="00AA2B58" w:rsidRPr="009836DF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</w:tr>
      <w:tr w:rsidR="00AA2B58" w:rsidRPr="009836DF" w14:paraId="64A9AF7F" w14:textId="77777777" w:rsidTr="007E4447">
        <w:trPr>
          <w:trHeight w:val="419"/>
        </w:trPr>
        <w:tc>
          <w:tcPr>
            <w:tcW w:w="1502" w:type="dxa"/>
            <w:vMerge/>
            <w:shd w:val="clear" w:color="auto" w:fill="8EAADB" w:themeFill="accent1" w:themeFillTint="99"/>
            <w:vAlign w:val="center"/>
          </w:tcPr>
          <w:p w14:paraId="358C4C43" w14:textId="77777777" w:rsidR="00AA2B58" w:rsidRPr="009836DF" w:rsidRDefault="00AA2B58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54" w:type="dxa"/>
            <w:shd w:val="clear" w:color="auto" w:fill="FBE4D5" w:themeFill="accent2" w:themeFillTint="33"/>
            <w:vAlign w:val="center"/>
          </w:tcPr>
          <w:p w14:paraId="62566CE2" w14:textId="77777777" w:rsidR="00AA2B58" w:rsidRPr="009836DF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289C07A6" w14:textId="77777777" w:rsidR="00AA2B58" w:rsidRPr="009836DF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04DE3437" w14:textId="77777777" w:rsidR="00AA2B58" w:rsidRPr="009836DF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5B85CB57" w14:textId="77777777" w:rsidR="00AA2B58" w:rsidRPr="009836DF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36D6ACA3" w14:textId="77777777" w:rsidR="00AA2B58" w:rsidRPr="009836DF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AA2B58" w:rsidRPr="009836DF" w14:paraId="19A00669" w14:textId="77777777" w:rsidTr="007E4447">
        <w:trPr>
          <w:trHeight w:val="850"/>
        </w:trPr>
        <w:tc>
          <w:tcPr>
            <w:tcW w:w="1502" w:type="dxa"/>
            <w:shd w:val="clear" w:color="auto" w:fill="FBE4D5" w:themeFill="accent2" w:themeFillTint="33"/>
            <w:vAlign w:val="center"/>
          </w:tcPr>
          <w:p w14:paraId="5CBE8383" w14:textId="77777777" w:rsidR="00AA2B58" w:rsidRPr="009836DF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754" w:type="dxa"/>
            <w:shd w:val="clear" w:color="auto" w:fill="FFFF00"/>
            <w:vAlign w:val="center"/>
          </w:tcPr>
          <w:p w14:paraId="53C52EF0" w14:textId="77777777" w:rsidR="00AA2B58" w:rsidRPr="007E5598" w:rsidRDefault="009836DF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55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13C81368" w14:textId="719AC370" w:rsidR="009836DF" w:rsidRPr="009836DF" w:rsidRDefault="009836DF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(5 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>x 1 = 5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ED7D31" w:themeFill="accent2"/>
            <w:vAlign w:val="center"/>
          </w:tcPr>
          <w:p w14:paraId="51E7C392" w14:textId="77777777" w:rsidR="00AA2B58" w:rsidRPr="007E559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55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สูง</w:t>
            </w:r>
          </w:p>
          <w:p w14:paraId="7D9D35F3" w14:textId="22632667" w:rsidR="007E5598" w:rsidRPr="009836DF" w:rsidRDefault="007E5598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5983C0FD" w14:textId="77777777" w:rsidR="00AA2B5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สูงมาก</w:t>
            </w:r>
          </w:p>
          <w:p w14:paraId="132B9BD3" w14:textId="682BA244" w:rsidR="00790F83" w:rsidRPr="00790F83" w:rsidRDefault="00790F83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/>
                <w:sz w:val="32"/>
                <w:szCs w:val="32"/>
              </w:rPr>
              <w:t>(5 x 3 = 15)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15980A5A" w14:textId="77777777" w:rsidR="00AA2B5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สูงมาก</w:t>
            </w:r>
          </w:p>
          <w:p w14:paraId="0B059A8A" w14:textId="4BF6D4CD" w:rsidR="00790F83" w:rsidRPr="00790F83" w:rsidRDefault="00790F83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/>
                <w:sz w:val="32"/>
                <w:szCs w:val="32"/>
              </w:rPr>
              <w:t xml:space="preserve">(5 x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790F83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790F8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3ECBDE88" w14:textId="77777777" w:rsidR="00AA2B5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สูงมาก</w:t>
            </w:r>
          </w:p>
          <w:p w14:paraId="71064C0A" w14:textId="285856A0" w:rsidR="00790F83" w:rsidRPr="00E06A78" w:rsidRDefault="00790F83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 xml:space="preserve">(5 x </w:t>
            </w:r>
            <w:r w:rsidR="00452CF7" w:rsidRPr="00E06A7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 xml:space="preserve"> = 2</w:t>
            </w:r>
            <w:r w:rsidR="00452CF7" w:rsidRPr="00E06A7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AA2B58" w:rsidRPr="009836DF" w14:paraId="2D3B101C" w14:textId="77777777" w:rsidTr="007E4447">
        <w:trPr>
          <w:trHeight w:val="820"/>
        </w:trPr>
        <w:tc>
          <w:tcPr>
            <w:tcW w:w="1502" w:type="dxa"/>
            <w:shd w:val="clear" w:color="auto" w:fill="FBE4D5" w:themeFill="accent2" w:themeFillTint="33"/>
            <w:vAlign w:val="center"/>
          </w:tcPr>
          <w:p w14:paraId="2B22977A" w14:textId="77777777" w:rsidR="00AA2B58" w:rsidRPr="009836DF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54" w:type="dxa"/>
            <w:shd w:val="clear" w:color="auto" w:fill="92D050"/>
            <w:vAlign w:val="center"/>
          </w:tcPr>
          <w:p w14:paraId="5B9CCA3A" w14:textId="77777777" w:rsidR="00AA2B58" w:rsidRPr="007E5598" w:rsidRDefault="009836DF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55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ต่ำ</w:t>
            </w:r>
          </w:p>
          <w:p w14:paraId="6919F909" w14:textId="664AD052" w:rsidR="009836DF" w:rsidRPr="009836DF" w:rsidRDefault="009836DF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(4 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>x 1 = 4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0A14A6BB" w14:textId="359260B9" w:rsidR="00AA2B58" w:rsidRPr="007E5598" w:rsidRDefault="007E559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55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2473C6AE" w14:textId="5CEE85A1" w:rsidR="007E5598" w:rsidRPr="009836DF" w:rsidRDefault="007E5598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ED7D31" w:themeFill="accent2"/>
            <w:vAlign w:val="center"/>
          </w:tcPr>
          <w:p w14:paraId="3EDDE2E4" w14:textId="77777777" w:rsidR="00AA2B5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สูง</w:t>
            </w:r>
          </w:p>
          <w:p w14:paraId="0899D715" w14:textId="753534CE" w:rsidR="00790F83" w:rsidRPr="00790F83" w:rsidRDefault="00790F83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/>
                <w:sz w:val="32"/>
                <w:szCs w:val="32"/>
              </w:rPr>
              <w:t>(4 x 3 = 12)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24923C54" w14:textId="77777777" w:rsidR="00AA2B5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สูงมาก</w:t>
            </w:r>
          </w:p>
          <w:p w14:paraId="10DCFA41" w14:textId="476DB9D2" w:rsidR="00790F83" w:rsidRPr="00452CF7" w:rsidRDefault="00790F83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52CF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452CF7" w:rsidRPr="00452CF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452CF7">
              <w:rPr>
                <w:rFonts w:ascii="TH SarabunIT๙" w:hAnsi="TH SarabunIT๙" w:cs="TH SarabunIT๙"/>
                <w:sz w:val="32"/>
                <w:szCs w:val="32"/>
              </w:rPr>
              <w:t xml:space="preserve"> x 4 = </w:t>
            </w:r>
            <w:r w:rsidR="00452CF7" w:rsidRPr="00452CF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452CF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7ED529A1" w14:textId="77777777" w:rsidR="00AA2B5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สูงมาก</w:t>
            </w:r>
          </w:p>
          <w:p w14:paraId="087936E1" w14:textId="32E34CA2" w:rsidR="00790F83" w:rsidRPr="00E06A78" w:rsidRDefault="00790F83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452CF7" w:rsidRPr="00E06A7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 w:rsidR="003D48F3" w:rsidRPr="00E06A7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 xml:space="preserve"> = 20)</w:t>
            </w:r>
          </w:p>
        </w:tc>
      </w:tr>
      <w:tr w:rsidR="00AA2B58" w:rsidRPr="009836DF" w14:paraId="6A330946" w14:textId="77777777" w:rsidTr="007E4447">
        <w:trPr>
          <w:trHeight w:val="860"/>
        </w:trPr>
        <w:tc>
          <w:tcPr>
            <w:tcW w:w="1502" w:type="dxa"/>
            <w:shd w:val="clear" w:color="auto" w:fill="FBE4D5" w:themeFill="accent2" w:themeFillTint="33"/>
            <w:vAlign w:val="center"/>
          </w:tcPr>
          <w:p w14:paraId="4DE5C8C1" w14:textId="77777777" w:rsidR="00AA2B58" w:rsidRPr="009836DF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54" w:type="dxa"/>
            <w:shd w:val="clear" w:color="auto" w:fill="92D050"/>
            <w:vAlign w:val="center"/>
          </w:tcPr>
          <w:p w14:paraId="6590BB50" w14:textId="77777777" w:rsidR="00AA2B58" w:rsidRPr="007E559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55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ต่ำ</w:t>
            </w:r>
          </w:p>
          <w:p w14:paraId="03537201" w14:textId="0BC29DE1" w:rsidR="009836DF" w:rsidRPr="009836DF" w:rsidRDefault="009836DF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 xml:space="preserve">x 1 =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3413F83A" w14:textId="77777777" w:rsidR="00AA2B58" w:rsidRPr="007E559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55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33493454" w14:textId="63386B25" w:rsidR="007E5598" w:rsidRPr="009836DF" w:rsidRDefault="007E5598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69ED83A9" w14:textId="77777777" w:rsidR="00AA2B58" w:rsidRDefault="00790F83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1A695B8D" w14:textId="0830D676" w:rsidR="00790F83" w:rsidRPr="00790F83" w:rsidRDefault="00790F83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/>
                <w:sz w:val="32"/>
                <w:szCs w:val="32"/>
              </w:rPr>
              <w:t>(3 x 3 = 9)</w:t>
            </w:r>
          </w:p>
        </w:tc>
        <w:tc>
          <w:tcPr>
            <w:tcW w:w="1701" w:type="dxa"/>
            <w:shd w:val="clear" w:color="auto" w:fill="ED7D31" w:themeFill="accent2"/>
            <w:vAlign w:val="center"/>
          </w:tcPr>
          <w:p w14:paraId="1BDB8897" w14:textId="77777777" w:rsidR="00AA2B5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สูง</w:t>
            </w:r>
          </w:p>
          <w:p w14:paraId="56EA0351" w14:textId="30D27583" w:rsidR="00790F83" w:rsidRPr="00452CF7" w:rsidRDefault="00790F83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52CF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452CF7" w:rsidRPr="00452CF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452CF7">
              <w:rPr>
                <w:rFonts w:ascii="TH SarabunIT๙" w:hAnsi="TH SarabunIT๙" w:cs="TH SarabunIT๙"/>
                <w:sz w:val="32"/>
                <w:szCs w:val="32"/>
              </w:rPr>
              <w:t xml:space="preserve"> x 4 = </w:t>
            </w:r>
            <w:r w:rsidR="00452CF7" w:rsidRPr="00452CF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452CF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27EA74DD" w14:textId="77777777" w:rsidR="00AA2B5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สูงมาก</w:t>
            </w:r>
          </w:p>
          <w:p w14:paraId="6A8E251F" w14:textId="2AB6622F" w:rsidR="00790F83" w:rsidRPr="00E06A78" w:rsidRDefault="00790F83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3D48F3" w:rsidRPr="00E06A7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 w:rsidR="003D48F3" w:rsidRPr="00E06A7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="003D48F3" w:rsidRPr="00E06A78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AA2B58" w:rsidRPr="009836DF" w14:paraId="03C8DBB5" w14:textId="77777777" w:rsidTr="007E4447">
        <w:trPr>
          <w:trHeight w:val="830"/>
        </w:trPr>
        <w:tc>
          <w:tcPr>
            <w:tcW w:w="1502" w:type="dxa"/>
            <w:shd w:val="clear" w:color="auto" w:fill="FBE4D5" w:themeFill="accent2" w:themeFillTint="33"/>
            <w:vAlign w:val="center"/>
          </w:tcPr>
          <w:p w14:paraId="42F7BBAA" w14:textId="77777777" w:rsidR="00AA2B58" w:rsidRPr="009836DF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54" w:type="dxa"/>
            <w:shd w:val="clear" w:color="auto" w:fill="92D050"/>
            <w:vAlign w:val="center"/>
          </w:tcPr>
          <w:p w14:paraId="6F5CAD95" w14:textId="77777777" w:rsidR="00AA2B58" w:rsidRPr="007E559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55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ต่ำ</w:t>
            </w:r>
          </w:p>
          <w:p w14:paraId="34E73E8D" w14:textId="05397E90" w:rsidR="009836DF" w:rsidRPr="009836DF" w:rsidRDefault="009836DF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 xml:space="preserve">x 1 =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92D050"/>
            <w:vAlign w:val="center"/>
          </w:tcPr>
          <w:p w14:paraId="209AFE61" w14:textId="77777777" w:rsidR="00AA2B58" w:rsidRPr="007E559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55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ต่ำ</w:t>
            </w:r>
          </w:p>
          <w:p w14:paraId="2657803D" w14:textId="7F860EEF" w:rsidR="007E5598" w:rsidRPr="009836DF" w:rsidRDefault="007E5598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5A80BC3F" w14:textId="77777777" w:rsidR="00AA2B5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05DF75E9" w14:textId="54A00FEF" w:rsidR="00790F83" w:rsidRPr="00790F83" w:rsidRDefault="00790F83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790F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790F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0F83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Pr="00790F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= </w:t>
            </w:r>
            <w:r w:rsidRPr="00790F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790F8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2CE3AD5D" w14:textId="77777777" w:rsidR="00AA2B58" w:rsidRDefault="00790F83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68BB25A3" w14:textId="472F8273" w:rsidR="00790F83" w:rsidRPr="00452CF7" w:rsidRDefault="00790F83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52CF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35795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52CF7">
              <w:rPr>
                <w:rFonts w:ascii="TH SarabunIT๙" w:hAnsi="TH SarabunIT๙" w:cs="TH SarabunIT๙"/>
                <w:sz w:val="32"/>
                <w:szCs w:val="32"/>
              </w:rPr>
              <w:t xml:space="preserve"> x 4 = </w:t>
            </w:r>
            <w:r w:rsidR="0035795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452CF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  <w:shd w:val="clear" w:color="auto" w:fill="ED7D31" w:themeFill="accent2"/>
            <w:vAlign w:val="center"/>
          </w:tcPr>
          <w:p w14:paraId="7D281970" w14:textId="77777777" w:rsidR="00AA2B5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สูง</w:t>
            </w:r>
          </w:p>
          <w:p w14:paraId="6E9FCEAE" w14:textId="7026F7FD" w:rsidR="00452CF7" w:rsidRPr="00E06A78" w:rsidRDefault="00452CF7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3D48F3" w:rsidRPr="00E06A7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 w:rsidR="003D48F3" w:rsidRPr="00E06A7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="003D48F3" w:rsidRPr="00E06A78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AA2B58" w:rsidRPr="009836DF" w14:paraId="303E6C2D" w14:textId="77777777" w:rsidTr="007E4447">
        <w:trPr>
          <w:trHeight w:val="842"/>
        </w:trPr>
        <w:tc>
          <w:tcPr>
            <w:tcW w:w="1502" w:type="dxa"/>
            <w:shd w:val="clear" w:color="auto" w:fill="FBE4D5" w:themeFill="accent2" w:themeFillTint="33"/>
            <w:vAlign w:val="center"/>
          </w:tcPr>
          <w:p w14:paraId="4BA150D9" w14:textId="77777777" w:rsidR="00AA2B58" w:rsidRPr="009836DF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54" w:type="dxa"/>
            <w:shd w:val="clear" w:color="auto" w:fill="92D050"/>
            <w:vAlign w:val="center"/>
          </w:tcPr>
          <w:p w14:paraId="0B72AFE5" w14:textId="77777777" w:rsidR="00AA2B58" w:rsidRPr="007E559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55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ต่ำ</w:t>
            </w:r>
          </w:p>
          <w:p w14:paraId="06A7611D" w14:textId="2197E5D3" w:rsidR="009836DF" w:rsidRPr="009836DF" w:rsidRDefault="009836DF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(1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x 1 =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92D050"/>
            <w:vAlign w:val="center"/>
          </w:tcPr>
          <w:p w14:paraId="019E35D7" w14:textId="77777777" w:rsidR="00AA2B58" w:rsidRPr="007E5598" w:rsidRDefault="00AA2B58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55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ต่ำ</w:t>
            </w:r>
          </w:p>
          <w:p w14:paraId="5E454590" w14:textId="188D9DE1" w:rsidR="007E5598" w:rsidRPr="009836DF" w:rsidRDefault="007E5598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836DF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83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shd w:val="clear" w:color="auto" w:fill="92D050"/>
            <w:vAlign w:val="center"/>
          </w:tcPr>
          <w:p w14:paraId="02DA53EB" w14:textId="77777777" w:rsidR="00AA2B58" w:rsidRDefault="00790F83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ต่ำ</w:t>
            </w:r>
          </w:p>
          <w:p w14:paraId="228A8FB6" w14:textId="0577D4CA" w:rsidR="00790F83" w:rsidRPr="00790F83" w:rsidRDefault="00790F83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452CF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90F83"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 w:rsidR="00452CF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790F83">
              <w:rPr>
                <w:rFonts w:ascii="TH SarabunIT๙" w:hAnsi="TH SarabunIT๙" w:cs="TH SarabunIT๙"/>
                <w:sz w:val="32"/>
                <w:szCs w:val="32"/>
              </w:rPr>
              <w:t>= 3)</w:t>
            </w:r>
          </w:p>
        </w:tc>
        <w:tc>
          <w:tcPr>
            <w:tcW w:w="1701" w:type="dxa"/>
            <w:shd w:val="clear" w:color="auto" w:fill="92D050"/>
            <w:vAlign w:val="center"/>
          </w:tcPr>
          <w:p w14:paraId="35C79164" w14:textId="77777777" w:rsidR="00AA2B58" w:rsidRDefault="00790F83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ต่ำ</w:t>
            </w:r>
          </w:p>
          <w:p w14:paraId="38B81042" w14:textId="3A377986" w:rsidR="00790F83" w:rsidRPr="00452CF7" w:rsidRDefault="00790F83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52CF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452CF7" w:rsidRPr="00452CF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452CF7">
              <w:rPr>
                <w:rFonts w:ascii="TH SarabunIT๙" w:hAnsi="TH SarabunIT๙" w:cs="TH SarabunIT๙"/>
                <w:sz w:val="32"/>
                <w:szCs w:val="32"/>
              </w:rPr>
              <w:t xml:space="preserve"> x 4 = </w:t>
            </w:r>
            <w:r w:rsidR="00452CF7" w:rsidRPr="00452CF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452CF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577FCDE2" w14:textId="77777777" w:rsidR="00AA2B58" w:rsidRDefault="00790F83" w:rsidP="007E4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F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08549756" w14:textId="770DDE73" w:rsidR="00452CF7" w:rsidRPr="00E06A78" w:rsidRDefault="00452CF7" w:rsidP="007E44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3D48F3" w:rsidRPr="00E06A7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 w:rsidR="003D48F3" w:rsidRPr="00E06A7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="003D48F3" w:rsidRPr="00E06A7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06A7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1EA8112B" w14:textId="77777777" w:rsidR="001E6F83" w:rsidRPr="003D3CAD" w:rsidRDefault="001E6F83" w:rsidP="00AA2B58">
      <w:pPr>
        <w:jc w:val="thaiDistribute"/>
        <w:rPr>
          <w:rFonts w:ascii="TH SarabunIT๙" w:hAnsi="TH SarabunIT๙" w:cs="TH SarabunIT๙"/>
          <w:sz w:val="36"/>
          <w:szCs w:val="3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357954" w:rsidRPr="008C5DB7" w14:paraId="2E31CE72" w14:textId="77777777" w:rsidTr="00352B19">
        <w:trPr>
          <w:trHeight w:val="717"/>
        </w:trPr>
        <w:tc>
          <w:tcPr>
            <w:tcW w:w="10060" w:type="dxa"/>
            <w:shd w:val="clear" w:color="auto" w:fill="2E74B5" w:themeFill="accent5" w:themeFillShade="BF"/>
            <w:vAlign w:val="center"/>
          </w:tcPr>
          <w:p w14:paraId="1B8DE909" w14:textId="33E71BB1" w:rsidR="00357954" w:rsidRPr="008C5DB7" w:rsidRDefault="00357954" w:rsidP="00352B19">
            <w:pPr>
              <w:rPr>
                <w:rFonts w:ascii="TH SarabunIT๙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8C5DB7">
              <w:rPr>
                <w:rFonts w:ascii="TH SarabunIT๙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ระดับความรุนแรง</w:t>
            </w:r>
            <w:r>
              <w:rPr>
                <w:rFonts w:ascii="TH SarabunIT๙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ของความเสี่ยงต่อการทุจริต</w:t>
            </w:r>
          </w:p>
        </w:tc>
      </w:tr>
      <w:tr w:rsidR="00357954" w:rsidRPr="008C5DB7" w14:paraId="739BE9FD" w14:textId="77777777" w:rsidTr="001616C0">
        <w:trPr>
          <w:trHeight w:val="699"/>
        </w:trPr>
        <w:tc>
          <w:tcPr>
            <w:tcW w:w="10060" w:type="dxa"/>
            <w:shd w:val="clear" w:color="auto" w:fill="92D050"/>
            <w:vAlign w:val="center"/>
          </w:tcPr>
          <w:p w14:paraId="1EEC8AF7" w14:textId="688D0D72" w:rsidR="00357954" w:rsidRPr="00987BC7" w:rsidRDefault="00357954" w:rsidP="001616C0">
            <w:pPr>
              <w:pStyle w:val="a3"/>
              <w:numPr>
                <w:ilvl w:val="0"/>
                <w:numId w:val="7"/>
              </w:numPr>
              <w:ind w:left="460" w:hanging="141"/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987BC7"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สีเขียว หมายถึง ความเสี่ยงระดับต่ำ (น้อยกว่า 5 คะแนน)</w:t>
            </w:r>
          </w:p>
        </w:tc>
      </w:tr>
      <w:tr w:rsidR="00987BC7" w:rsidRPr="008C5DB7" w14:paraId="5F5567DC" w14:textId="77777777" w:rsidTr="001616C0">
        <w:trPr>
          <w:trHeight w:val="694"/>
        </w:trPr>
        <w:tc>
          <w:tcPr>
            <w:tcW w:w="10060" w:type="dxa"/>
            <w:shd w:val="clear" w:color="auto" w:fill="FFFF00"/>
            <w:vAlign w:val="center"/>
          </w:tcPr>
          <w:p w14:paraId="61ADB068" w14:textId="1463C803" w:rsidR="00987BC7" w:rsidRPr="00987BC7" w:rsidRDefault="00987BC7" w:rsidP="001616C0">
            <w:pPr>
              <w:pStyle w:val="a3"/>
              <w:numPr>
                <w:ilvl w:val="0"/>
                <w:numId w:val="7"/>
              </w:numPr>
              <w:ind w:left="460" w:hanging="141"/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357954"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สีเ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หลือง</w:t>
            </w:r>
            <w:r w:rsidRPr="00357954"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หมายถึง ความเสี่ยงระดับ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ปานกลาง</w:t>
            </w:r>
            <w:r w:rsidRPr="00357954"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(5 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- 9 </w:t>
            </w:r>
            <w:r w:rsidRPr="00357954"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คะแนน)</w:t>
            </w:r>
          </w:p>
        </w:tc>
      </w:tr>
      <w:tr w:rsidR="00987BC7" w:rsidRPr="008C5DB7" w14:paraId="40DD0D36" w14:textId="77777777" w:rsidTr="001616C0">
        <w:trPr>
          <w:trHeight w:val="718"/>
        </w:trPr>
        <w:tc>
          <w:tcPr>
            <w:tcW w:w="10060" w:type="dxa"/>
            <w:shd w:val="clear" w:color="auto" w:fill="ED7D31" w:themeFill="accent2"/>
            <w:vAlign w:val="center"/>
          </w:tcPr>
          <w:p w14:paraId="58DD679E" w14:textId="1D601FC4" w:rsidR="00987BC7" w:rsidRPr="00987BC7" w:rsidRDefault="00987BC7" w:rsidP="001616C0">
            <w:pPr>
              <w:pStyle w:val="a3"/>
              <w:numPr>
                <w:ilvl w:val="0"/>
                <w:numId w:val="7"/>
              </w:numPr>
              <w:ind w:left="460" w:hanging="141"/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357954"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สี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ส้ม</w:t>
            </w:r>
            <w:r w:rsidRPr="00357954"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หมายถึง ความเสี่ยงระดับ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สูง </w:t>
            </w:r>
            <w:r w:rsidRPr="00357954"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>(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10 - 14</w:t>
            </w:r>
            <w:r w:rsidRPr="00357954"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คะแนน)</w:t>
            </w:r>
          </w:p>
        </w:tc>
      </w:tr>
      <w:tr w:rsidR="00987BC7" w:rsidRPr="008C5DB7" w14:paraId="0E1B499C" w14:textId="77777777" w:rsidTr="001616C0">
        <w:trPr>
          <w:trHeight w:val="686"/>
        </w:trPr>
        <w:tc>
          <w:tcPr>
            <w:tcW w:w="10060" w:type="dxa"/>
            <w:shd w:val="clear" w:color="auto" w:fill="FF0000"/>
            <w:vAlign w:val="center"/>
          </w:tcPr>
          <w:p w14:paraId="629BCD2E" w14:textId="6029FA38" w:rsidR="00987BC7" w:rsidRPr="00357954" w:rsidRDefault="00987BC7" w:rsidP="001616C0">
            <w:pPr>
              <w:pStyle w:val="a3"/>
              <w:numPr>
                <w:ilvl w:val="0"/>
                <w:numId w:val="7"/>
              </w:numPr>
              <w:ind w:left="460" w:hanging="141"/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357954"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สี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แดง</w:t>
            </w:r>
            <w:r w:rsidRPr="00357954"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หมายถึง ความเสี่ยงระดั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บสูงมาก </w:t>
            </w:r>
            <w:r w:rsidRPr="00357954"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15</w:t>
            </w:r>
            <w:r w:rsidRPr="00357954"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คะแนน</w:t>
            </w:r>
            <w:r>
              <w:rPr>
                <w:rFonts w:ascii="TH SarabunIT๙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ขึ้นไป</w:t>
            </w:r>
            <w:r w:rsidRPr="00357954"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</w:tbl>
    <w:p w14:paraId="36423725" w14:textId="77777777" w:rsidR="00987BC7" w:rsidRDefault="00987BC7" w:rsidP="001616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E0A87F" w14:textId="1CDF1C02" w:rsidR="007077D2" w:rsidRDefault="007077D2" w:rsidP="001772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การประเมินความเสี่ยงต่อการรับสินบนของสถานีตำรวจ</w:t>
      </w:r>
    </w:p>
    <w:p w14:paraId="5290225F" w14:textId="339B0C39" w:rsidR="007077D2" w:rsidRDefault="007F1887" w:rsidP="007F1887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(1) </w:t>
      </w:r>
      <w:r w:rsidR="007077D2" w:rsidRPr="007F1887">
        <w:rPr>
          <w:rFonts w:ascii="TH SarabunIT๙" w:hAnsi="TH SarabunIT๙" w:cs="TH SarabunIT๙" w:hint="cs"/>
          <w:b/>
          <w:bCs/>
          <w:sz w:val="32"/>
          <w:szCs w:val="32"/>
          <w:cs/>
        </w:rPr>
        <w:t>มัคคุเทศก์เถื่อน</w:t>
      </w:r>
    </w:p>
    <w:p w14:paraId="63582CAA" w14:textId="77777777" w:rsidR="007F1887" w:rsidRPr="000F6B8E" w:rsidRDefault="007F1887" w:rsidP="007F1887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2410"/>
        <w:gridCol w:w="1134"/>
        <w:gridCol w:w="850"/>
        <w:gridCol w:w="1134"/>
        <w:gridCol w:w="1418"/>
      </w:tblGrid>
      <w:tr w:rsidR="000F6B8E" w:rsidRPr="007F1887" w14:paraId="609490B1" w14:textId="0783BDDC" w:rsidTr="00014AF3">
        <w:trPr>
          <w:trHeight w:val="433"/>
        </w:trPr>
        <w:tc>
          <w:tcPr>
            <w:tcW w:w="817" w:type="dxa"/>
            <w:vMerge w:val="restart"/>
            <w:shd w:val="clear" w:color="auto" w:fill="auto"/>
            <w:vAlign w:val="center"/>
          </w:tcPr>
          <w:p w14:paraId="19AEC3A7" w14:textId="1997CC14" w:rsidR="000F6B8E" w:rsidRPr="007F1887" w:rsidRDefault="000F6B8E" w:rsidP="00014AF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ลำดับที่</w:t>
            </w:r>
          </w:p>
        </w:tc>
        <w:tc>
          <w:tcPr>
            <w:tcW w:w="2297" w:type="dxa"/>
            <w:vMerge w:val="restart"/>
            <w:shd w:val="clear" w:color="auto" w:fill="auto"/>
            <w:vAlign w:val="center"/>
          </w:tcPr>
          <w:p w14:paraId="1B7550A9" w14:textId="224D9E1C" w:rsidR="000F6B8E" w:rsidRPr="007F1887" w:rsidRDefault="000F6B8E" w:rsidP="00014AF3">
            <w:pPr>
              <w:jc w:val="center"/>
              <w:rPr>
                <w:rFonts w:ascii="TH SarabunIT๙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32DB8BEB" w14:textId="77777777" w:rsidR="000F6B8E" w:rsidRDefault="000F6B8E" w:rsidP="00014A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ประเด็นความเสี่ยง</w:t>
            </w:r>
          </w:p>
          <w:p w14:paraId="4DFBEF6B" w14:textId="53B1E016" w:rsidR="000F6B8E" w:rsidRPr="000F6B8E" w:rsidRDefault="000F6B8E" w:rsidP="00014A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ต่อการรับสินบน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7728A">
              <w:rPr>
                <w:rFonts w:ascii="TH SarabunIT๙" w:hAnsi="TH SarabunIT๙" w:cs="TH SarabunIT๙"/>
                <w:sz w:val="28"/>
              </w:rPr>
              <w:t>Bribery Risk</w:t>
            </w: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4E28AF20" w14:textId="625FD9E6" w:rsidR="000F6B8E" w:rsidRPr="000F6B8E" w:rsidRDefault="000F6B8E" w:rsidP="00014AF3">
            <w:pPr>
              <w:jc w:val="center"/>
              <w:rPr>
                <w:rFonts w:ascii="TH SarabunIT๙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17728A">
              <w:rPr>
                <w:rFonts w:ascii="TH SarabunIT๙" w:hAnsi="TH SarabunIT๙" w:cs="TH SarabunIT๙"/>
                <w:sz w:val="28"/>
              </w:rPr>
              <w:t xml:space="preserve">Risk Score </w:t>
            </w: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7728A">
              <w:rPr>
                <w:rFonts w:ascii="TH SarabunIT๙" w:hAnsi="TH SarabunIT๙" w:cs="TH SarabunIT๙"/>
                <w:sz w:val="28"/>
              </w:rPr>
              <w:t>L x I)</w:t>
            </w:r>
          </w:p>
        </w:tc>
      </w:tr>
      <w:tr w:rsidR="00014AF3" w:rsidRPr="007F1887" w14:paraId="47975895" w14:textId="6D1669D9" w:rsidTr="00014AF3">
        <w:trPr>
          <w:trHeight w:val="554"/>
        </w:trPr>
        <w:tc>
          <w:tcPr>
            <w:tcW w:w="817" w:type="dxa"/>
            <w:vMerge/>
            <w:shd w:val="clear" w:color="auto" w:fill="auto"/>
            <w:vAlign w:val="center"/>
          </w:tcPr>
          <w:p w14:paraId="3E7FCAE4" w14:textId="0DAA8C73" w:rsidR="000F6B8E" w:rsidRPr="007F1887" w:rsidRDefault="000F6B8E" w:rsidP="00014AF3">
            <w:pPr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</w:p>
        </w:tc>
        <w:tc>
          <w:tcPr>
            <w:tcW w:w="2297" w:type="dxa"/>
            <w:vMerge/>
            <w:shd w:val="clear" w:color="auto" w:fill="auto"/>
            <w:vAlign w:val="center"/>
          </w:tcPr>
          <w:p w14:paraId="79DD05DC" w14:textId="7A10C611" w:rsidR="000F6B8E" w:rsidRPr="007F1887" w:rsidRDefault="000F6B8E" w:rsidP="00014AF3">
            <w:pPr>
              <w:pStyle w:val="a3"/>
              <w:ind w:left="40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483A86E3" w14:textId="77777777" w:rsidR="000F6B8E" w:rsidRPr="007F1887" w:rsidRDefault="000F6B8E" w:rsidP="00014AF3">
            <w:pPr>
              <w:pStyle w:val="a3"/>
              <w:ind w:left="460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E8AF274" w14:textId="33415D35" w:rsidR="000F6B8E" w:rsidRPr="007F1887" w:rsidRDefault="000F6B8E" w:rsidP="00014AF3">
            <w:pPr>
              <w:pStyle w:val="a3"/>
              <w:ind w:left="0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17728A">
              <w:rPr>
                <w:rFonts w:ascii="TH SarabunIT๙" w:hAnsi="TH SarabunIT๙" w:cs="TH SarabunIT๙"/>
                <w:sz w:val="28"/>
              </w:rPr>
              <w:t>Likelihood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99F1A4" w14:textId="4F499C00" w:rsidR="000F6B8E" w:rsidRPr="007F1887" w:rsidRDefault="000F6B8E" w:rsidP="00014AF3">
            <w:pPr>
              <w:pStyle w:val="a3"/>
              <w:ind w:left="-36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17728A">
              <w:rPr>
                <w:rFonts w:ascii="TH SarabunIT๙" w:hAnsi="TH SarabunIT๙" w:cs="TH SarabunIT๙"/>
                <w:sz w:val="28"/>
              </w:rPr>
              <w:t>Impact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A286AD" w14:textId="50DEFBEF" w:rsidR="000F6B8E" w:rsidRPr="007F1887" w:rsidRDefault="000F6B8E" w:rsidP="00014AF3">
            <w:pPr>
              <w:pStyle w:val="a3"/>
              <w:ind w:left="0" w:hanging="8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17728A">
              <w:rPr>
                <w:rFonts w:ascii="TH SarabunIT๙" w:hAnsi="TH SarabunIT๙" w:cs="TH SarabunIT๙"/>
                <w:sz w:val="28"/>
              </w:rPr>
              <w:t>Risk Score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65D9A9" w14:textId="1EB1EF8E" w:rsidR="000F6B8E" w:rsidRPr="007F1887" w:rsidRDefault="000F6B8E" w:rsidP="00014AF3">
            <w:pPr>
              <w:pStyle w:val="a3"/>
              <w:ind w:left="0" w:firstLine="3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ระดับความเสี่ยง</w:t>
            </w:r>
          </w:p>
        </w:tc>
      </w:tr>
      <w:tr w:rsidR="00014AF3" w:rsidRPr="007F1887" w14:paraId="725EF8D1" w14:textId="77777777" w:rsidTr="00014AF3">
        <w:trPr>
          <w:trHeight w:val="1982"/>
        </w:trPr>
        <w:tc>
          <w:tcPr>
            <w:tcW w:w="817" w:type="dxa"/>
            <w:shd w:val="clear" w:color="auto" w:fill="auto"/>
          </w:tcPr>
          <w:p w14:paraId="0F9893C6" w14:textId="55C785BC" w:rsidR="000F6B8E" w:rsidRPr="007F1887" w:rsidRDefault="00014AF3" w:rsidP="00014AF3">
            <w:pPr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1</w:t>
            </w:r>
          </w:p>
        </w:tc>
        <w:tc>
          <w:tcPr>
            <w:tcW w:w="2297" w:type="dxa"/>
            <w:shd w:val="clear" w:color="auto" w:fill="auto"/>
          </w:tcPr>
          <w:p w14:paraId="6B69C308" w14:textId="2FC2773B" w:rsidR="000F6B8E" w:rsidRPr="0017728A" w:rsidRDefault="000F6B8E" w:rsidP="00B93BAF">
            <w:pPr>
              <w:pStyle w:val="a3"/>
              <w:ind w:left="40"/>
              <w:rPr>
                <w:rFonts w:ascii="TH SarabunIT๙" w:hAnsi="TH SarabunIT๙" w:cs="TH SarabunIT๙"/>
                <w:sz w:val="28"/>
                <w:cs/>
              </w:rPr>
            </w:pP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การออกตรวจ</w:t>
            </w:r>
            <w:r w:rsidR="00B93BAF">
              <w:rPr>
                <w:rFonts w:ascii="TH SarabunIT๙" w:hAnsi="TH SarabunIT๙" w:cs="TH SarabunIT๙" w:hint="cs"/>
                <w:sz w:val="28"/>
                <w:cs/>
              </w:rPr>
              <w:t>สอบเอกสารประจำตัวมัคคุเทศก์ (ใบอนุญาตมัคคุเทศก์)</w:t>
            </w:r>
          </w:p>
        </w:tc>
        <w:tc>
          <w:tcPr>
            <w:tcW w:w="2410" w:type="dxa"/>
            <w:shd w:val="clear" w:color="auto" w:fill="auto"/>
          </w:tcPr>
          <w:p w14:paraId="536BFB46" w14:textId="3E9FBEAD" w:rsidR="000F6B8E" w:rsidRPr="007F1887" w:rsidRDefault="000F6B8E" w:rsidP="000F6B8E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มีการเรียกรับสินบน เพื่อแลกกับการไม่จับกุมดำเนินคดี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หรือทำให้รับโทษน้อยลง</w:t>
            </w:r>
            <w:r w:rsidR="00994294"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 กรณีปฏิบัติหน้าที่มัคคุเทศก์โดยไม่ได้รับอนุญาต</w:t>
            </w:r>
          </w:p>
        </w:tc>
        <w:tc>
          <w:tcPr>
            <w:tcW w:w="1134" w:type="dxa"/>
            <w:shd w:val="clear" w:color="auto" w:fill="FF0000"/>
          </w:tcPr>
          <w:p w14:paraId="70937F86" w14:textId="1EC0ABF2" w:rsidR="000F6B8E" w:rsidRPr="0017728A" w:rsidRDefault="00B93BAF" w:rsidP="001616C0">
            <w:pPr>
              <w:pStyle w:val="a3"/>
              <w:ind w:left="32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0" w:type="dxa"/>
            <w:shd w:val="clear" w:color="auto" w:fill="FF0000"/>
          </w:tcPr>
          <w:p w14:paraId="65902260" w14:textId="39F501EA" w:rsidR="000F6B8E" w:rsidRPr="007F1887" w:rsidRDefault="00B93BAF" w:rsidP="001616C0">
            <w:pPr>
              <w:pStyle w:val="a3"/>
              <w:ind w:left="38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5</w:t>
            </w:r>
          </w:p>
        </w:tc>
        <w:tc>
          <w:tcPr>
            <w:tcW w:w="1134" w:type="dxa"/>
            <w:shd w:val="clear" w:color="auto" w:fill="FF0000"/>
          </w:tcPr>
          <w:p w14:paraId="6583AFE3" w14:textId="7B3F8248" w:rsidR="000F6B8E" w:rsidRPr="007F1887" w:rsidRDefault="00B93BAF" w:rsidP="001616C0">
            <w:pPr>
              <w:pStyle w:val="a3"/>
              <w:ind w:left="33" w:hanging="33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15</w:t>
            </w:r>
          </w:p>
        </w:tc>
        <w:tc>
          <w:tcPr>
            <w:tcW w:w="1418" w:type="dxa"/>
            <w:shd w:val="clear" w:color="auto" w:fill="FF0000"/>
          </w:tcPr>
          <w:p w14:paraId="07FF90B4" w14:textId="063078EF" w:rsidR="000F6B8E" w:rsidRPr="007F1887" w:rsidRDefault="000F6B8E" w:rsidP="001616C0">
            <w:pPr>
              <w:pStyle w:val="a3"/>
              <w:ind w:left="40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สูงมาก</w:t>
            </w:r>
          </w:p>
        </w:tc>
      </w:tr>
    </w:tbl>
    <w:p w14:paraId="07D6D997" w14:textId="77777777" w:rsidR="00014AF3" w:rsidRDefault="00014AF3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C6FE1C" w14:textId="77777777" w:rsidR="00014AF3" w:rsidRDefault="007077D2" w:rsidP="007F18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20FB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การประเมินความเสี่ยงต่อการรับสินบนของสถานีตำรวจ</w:t>
      </w:r>
    </w:p>
    <w:p w14:paraId="4FFB1C12" w14:textId="184EEE72" w:rsidR="00403FAA" w:rsidRDefault="00014AF3" w:rsidP="00014AF3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F18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(2) </w:t>
      </w:r>
      <w:r w:rsidR="007077D2" w:rsidRPr="007F188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การประกอบธุรกิจนำเที่ยวโดยไม่ได้รับอนุญาต</w:t>
      </w:r>
      <w:r w:rsidR="003C60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C6064">
        <w:rPr>
          <w:rFonts w:ascii="TH SarabunIT๙" w:hAnsi="TH SarabunIT๙" w:cs="TH SarabunIT๙" w:hint="cs"/>
          <w:b/>
          <w:bCs/>
          <w:sz w:val="32"/>
          <w:szCs w:val="32"/>
          <w:cs/>
        </w:rPr>
        <w:t>(ทัวร์เถื่อน)</w:t>
      </w:r>
    </w:p>
    <w:p w14:paraId="1DB1F449" w14:textId="77777777" w:rsidR="00014AF3" w:rsidRDefault="00014AF3" w:rsidP="00014AF3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2410"/>
        <w:gridCol w:w="1134"/>
        <w:gridCol w:w="850"/>
        <w:gridCol w:w="1134"/>
        <w:gridCol w:w="1418"/>
      </w:tblGrid>
      <w:tr w:rsidR="00014AF3" w:rsidRPr="007F1887" w14:paraId="2C903547" w14:textId="77777777" w:rsidTr="00310F5E">
        <w:trPr>
          <w:trHeight w:val="433"/>
        </w:trPr>
        <w:tc>
          <w:tcPr>
            <w:tcW w:w="817" w:type="dxa"/>
            <w:vMerge w:val="restart"/>
            <w:shd w:val="clear" w:color="auto" w:fill="auto"/>
            <w:vAlign w:val="center"/>
          </w:tcPr>
          <w:p w14:paraId="21628E80" w14:textId="77777777" w:rsidR="00014AF3" w:rsidRPr="007F1887" w:rsidRDefault="00014AF3" w:rsidP="00310F5E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ลำดับที่</w:t>
            </w:r>
          </w:p>
        </w:tc>
        <w:tc>
          <w:tcPr>
            <w:tcW w:w="2297" w:type="dxa"/>
            <w:vMerge w:val="restart"/>
            <w:shd w:val="clear" w:color="auto" w:fill="auto"/>
            <w:vAlign w:val="center"/>
          </w:tcPr>
          <w:p w14:paraId="5D017846" w14:textId="77777777" w:rsidR="00014AF3" w:rsidRPr="007F1887" w:rsidRDefault="00014AF3" w:rsidP="00310F5E">
            <w:pPr>
              <w:jc w:val="center"/>
              <w:rPr>
                <w:rFonts w:ascii="TH SarabunIT๙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1C7002FA" w14:textId="77777777" w:rsidR="00014AF3" w:rsidRDefault="00014AF3" w:rsidP="00310F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ประเด็นความเสี่ยง</w:t>
            </w:r>
          </w:p>
          <w:p w14:paraId="102EF9BB" w14:textId="77777777" w:rsidR="00014AF3" w:rsidRPr="000F6B8E" w:rsidRDefault="00014AF3" w:rsidP="00310F5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ต่อการรับสินบน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7728A">
              <w:rPr>
                <w:rFonts w:ascii="TH SarabunIT๙" w:hAnsi="TH SarabunIT๙" w:cs="TH SarabunIT๙"/>
                <w:sz w:val="28"/>
              </w:rPr>
              <w:t>Bribery Risk</w:t>
            </w: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752F244B" w14:textId="77777777" w:rsidR="00014AF3" w:rsidRPr="000F6B8E" w:rsidRDefault="00014AF3" w:rsidP="00310F5E">
            <w:pPr>
              <w:jc w:val="center"/>
              <w:rPr>
                <w:rFonts w:ascii="TH SarabunIT๙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17728A">
              <w:rPr>
                <w:rFonts w:ascii="TH SarabunIT๙" w:hAnsi="TH SarabunIT๙" w:cs="TH SarabunIT๙"/>
                <w:sz w:val="28"/>
              </w:rPr>
              <w:t xml:space="preserve">Risk Score </w:t>
            </w: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7728A">
              <w:rPr>
                <w:rFonts w:ascii="TH SarabunIT๙" w:hAnsi="TH SarabunIT๙" w:cs="TH SarabunIT๙"/>
                <w:sz w:val="28"/>
              </w:rPr>
              <w:t>L x I)</w:t>
            </w:r>
          </w:p>
        </w:tc>
      </w:tr>
      <w:tr w:rsidR="00014AF3" w:rsidRPr="007F1887" w14:paraId="00C10610" w14:textId="77777777" w:rsidTr="00310F5E">
        <w:trPr>
          <w:trHeight w:val="554"/>
        </w:trPr>
        <w:tc>
          <w:tcPr>
            <w:tcW w:w="817" w:type="dxa"/>
            <w:vMerge/>
            <w:shd w:val="clear" w:color="auto" w:fill="auto"/>
            <w:vAlign w:val="center"/>
          </w:tcPr>
          <w:p w14:paraId="3358AB27" w14:textId="77777777" w:rsidR="00014AF3" w:rsidRPr="007F1887" w:rsidRDefault="00014AF3" w:rsidP="00310F5E">
            <w:pPr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</w:p>
        </w:tc>
        <w:tc>
          <w:tcPr>
            <w:tcW w:w="2297" w:type="dxa"/>
            <w:vMerge/>
            <w:shd w:val="clear" w:color="auto" w:fill="auto"/>
            <w:vAlign w:val="center"/>
          </w:tcPr>
          <w:p w14:paraId="6BAAC025" w14:textId="77777777" w:rsidR="00014AF3" w:rsidRPr="007F1887" w:rsidRDefault="00014AF3" w:rsidP="00310F5E">
            <w:pPr>
              <w:pStyle w:val="a3"/>
              <w:ind w:left="40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109A4880" w14:textId="77777777" w:rsidR="00014AF3" w:rsidRPr="007F1887" w:rsidRDefault="00014AF3" w:rsidP="00310F5E">
            <w:pPr>
              <w:pStyle w:val="a3"/>
              <w:ind w:left="460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9DC1020" w14:textId="77777777" w:rsidR="00014AF3" w:rsidRPr="007F1887" w:rsidRDefault="00014AF3" w:rsidP="00310F5E">
            <w:pPr>
              <w:pStyle w:val="a3"/>
              <w:ind w:left="0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17728A">
              <w:rPr>
                <w:rFonts w:ascii="TH SarabunIT๙" w:hAnsi="TH SarabunIT๙" w:cs="TH SarabunIT๙"/>
                <w:sz w:val="28"/>
              </w:rPr>
              <w:t>Likelihood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6342E3" w14:textId="77777777" w:rsidR="00014AF3" w:rsidRPr="007F1887" w:rsidRDefault="00014AF3" w:rsidP="00310F5E">
            <w:pPr>
              <w:pStyle w:val="a3"/>
              <w:ind w:left="-36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17728A">
              <w:rPr>
                <w:rFonts w:ascii="TH SarabunIT๙" w:hAnsi="TH SarabunIT๙" w:cs="TH SarabunIT๙"/>
                <w:sz w:val="28"/>
              </w:rPr>
              <w:t>Impact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09DF33" w14:textId="77777777" w:rsidR="00014AF3" w:rsidRPr="007F1887" w:rsidRDefault="00014AF3" w:rsidP="00310F5E">
            <w:pPr>
              <w:pStyle w:val="a3"/>
              <w:ind w:left="0" w:hanging="8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17728A">
              <w:rPr>
                <w:rFonts w:ascii="TH SarabunIT๙" w:hAnsi="TH SarabunIT๙" w:cs="TH SarabunIT๙"/>
                <w:sz w:val="28"/>
              </w:rPr>
              <w:t>Risk Score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C46E1B" w14:textId="77777777" w:rsidR="00014AF3" w:rsidRPr="007F1887" w:rsidRDefault="00014AF3" w:rsidP="00310F5E">
            <w:pPr>
              <w:pStyle w:val="a3"/>
              <w:ind w:left="0" w:firstLine="3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ระดับความเสี่ยง</w:t>
            </w:r>
          </w:p>
        </w:tc>
      </w:tr>
      <w:tr w:rsidR="005713CE" w:rsidRPr="007F1887" w14:paraId="2C744024" w14:textId="77777777" w:rsidTr="00661429">
        <w:trPr>
          <w:trHeight w:val="1626"/>
        </w:trPr>
        <w:tc>
          <w:tcPr>
            <w:tcW w:w="817" w:type="dxa"/>
            <w:vMerge w:val="restart"/>
            <w:shd w:val="clear" w:color="auto" w:fill="auto"/>
          </w:tcPr>
          <w:p w14:paraId="081237DB" w14:textId="77777777" w:rsidR="005713CE" w:rsidRPr="007F1887" w:rsidRDefault="005713CE" w:rsidP="00310F5E">
            <w:pPr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1</w:t>
            </w:r>
          </w:p>
        </w:tc>
        <w:tc>
          <w:tcPr>
            <w:tcW w:w="2297" w:type="dxa"/>
            <w:vMerge w:val="restart"/>
            <w:shd w:val="clear" w:color="auto" w:fill="auto"/>
          </w:tcPr>
          <w:p w14:paraId="3DF58E33" w14:textId="4093AC5B" w:rsidR="005713CE" w:rsidRPr="00014AF3" w:rsidRDefault="005713CE" w:rsidP="00014AF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14AF3">
              <w:rPr>
                <w:rFonts w:ascii="TH SarabunIT๙" w:hAnsi="TH SarabunIT๙" w:cs="TH SarabunIT๙" w:hint="cs"/>
                <w:sz w:val="28"/>
                <w:cs/>
              </w:rPr>
              <w:t>การออกตรวจสอบ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สถานประกอบธุรกิจนำเที่ยว</w:t>
            </w:r>
          </w:p>
        </w:tc>
        <w:tc>
          <w:tcPr>
            <w:tcW w:w="2410" w:type="dxa"/>
            <w:shd w:val="clear" w:color="auto" w:fill="auto"/>
          </w:tcPr>
          <w:p w14:paraId="105CFE01" w14:textId="62E0FDF7" w:rsidR="005713CE" w:rsidRPr="007F1887" w:rsidRDefault="005713CE" w:rsidP="00310F5E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มีการเรียกรับสินบน เพื่อแลกกับการไม่จับกุมดำเนินคดี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7728A">
              <w:rPr>
                <w:rFonts w:ascii="TH SarabunIT๙" w:hAnsi="TH SarabunIT๙" w:cs="TH SarabunIT๙" w:hint="cs"/>
                <w:sz w:val="28"/>
                <w:cs/>
              </w:rPr>
              <w:t>หรือทำให้รับโทษน้อยลง</w:t>
            </w:r>
            <w:r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 xml:space="preserve"> กรณีประกอบธุรกิจนำเที่ยวโดยไม่ได้รับอนุญาต</w:t>
            </w:r>
          </w:p>
        </w:tc>
        <w:tc>
          <w:tcPr>
            <w:tcW w:w="1134" w:type="dxa"/>
            <w:shd w:val="clear" w:color="auto" w:fill="ED7D31" w:themeFill="accent2"/>
          </w:tcPr>
          <w:p w14:paraId="5A892276" w14:textId="65E1E52A" w:rsidR="005713CE" w:rsidRPr="0017728A" w:rsidRDefault="005713CE" w:rsidP="00661429">
            <w:pPr>
              <w:pStyle w:val="a3"/>
              <w:ind w:left="31" w:hanging="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0" w:type="dxa"/>
            <w:shd w:val="clear" w:color="auto" w:fill="ED7D31" w:themeFill="accent2"/>
          </w:tcPr>
          <w:p w14:paraId="59FBE840" w14:textId="77777777" w:rsidR="005713CE" w:rsidRPr="007F1887" w:rsidRDefault="005713CE" w:rsidP="00661429">
            <w:pPr>
              <w:pStyle w:val="a3"/>
              <w:ind w:left="40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4</w:t>
            </w:r>
          </w:p>
        </w:tc>
        <w:tc>
          <w:tcPr>
            <w:tcW w:w="1134" w:type="dxa"/>
            <w:shd w:val="clear" w:color="auto" w:fill="ED7D31" w:themeFill="accent2"/>
          </w:tcPr>
          <w:p w14:paraId="3009C1DB" w14:textId="7B63FD71" w:rsidR="005713CE" w:rsidRPr="007F1887" w:rsidRDefault="005713CE" w:rsidP="00661429">
            <w:pPr>
              <w:pStyle w:val="a3"/>
              <w:ind w:left="36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12</w:t>
            </w:r>
          </w:p>
        </w:tc>
        <w:tc>
          <w:tcPr>
            <w:tcW w:w="1418" w:type="dxa"/>
            <w:shd w:val="clear" w:color="auto" w:fill="ED7D31" w:themeFill="accent2"/>
          </w:tcPr>
          <w:p w14:paraId="015EC9E6" w14:textId="0E92A936" w:rsidR="005713CE" w:rsidRPr="007F1887" w:rsidRDefault="005713CE" w:rsidP="00661429">
            <w:pPr>
              <w:pStyle w:val="a3"/>
              <w:ind w:left="38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สูง</w:t>
            </w:r>
          </w:p>
        </w:tc>
      </w:tr>
      <w:tr w:rsidR="005713CE" w:rsidRPr="007F1887" w14:paraId="10507905" w14:textId="77777777" w:rsidTr="00661429">
        <w:trPr>
          <w:trHeight w:val="1976"/>
        </w:trPr>
        <w:tc>
          <w:tcPr>
            <w:tcW w:w="817" w:type="dxa"/>
            <w:vMerge/>
            <w:shd w:val="clear" w:color="auto" w:fill="auto"/>
          </w:tcPr>
          <w:p w14:paraId="126DA086" w14:textId="77777777" w:rsidR="005713CE" w:rsidRDefault="005713CE" w:rsidP="00310F5E">
            <w:pPr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</w:p>
        </w:tc>
        <w:tc>
          <w:tcPr>
            <w:tcW w:w="2297" w:type="dxa"/>
            <w:vMerge/>
            <w:shd w:val="clear" w:color="auto" w:fill="auto"/>
          </w:tcPr>
          <w:p w14:paraId="12B3EA7B" w14:textId="77777777" w:rsidR="005713CE" w:rsidRPr="00014AF3" w:rsidRDefault="005713CE" w:rsidP="00014AF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1B373432" w14:textId="4F9E300A" w:rsidR="005713CE" w:rsidRDefault="005713CE" w:rsidP="005713CE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5713CE">
              <w:rPr>
                <w:rFonts w:ascii="TH SarabunIT๙" w:hAnsi="TH SarabunIT๙" w:cs="TH SarabunIT๙"/>
                <w:sz w:val="28"/>
                <w:cs/>
              </w:rPr>
              <w:t>มีการเรียกรับสินบน เพื่อแลกกับการไม่จับกุมดำเนินคดี หรือทำให้รับโทษน้อยลง กรณี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ตรวจพบต่างด้าวขายโปรแกรมทัวร์ (ทำงานโดยไม่ได้รับอนุญาต)</w:t>
            </w:r>
          </w:p>
        </w:tc>
        <w:tc>
          <w:tcPr>
            <w:tcW w:w="1134" w:type="dxa"/>
            <w:shd w:val="clear" w:color="auto" w:fill="FFFF00"/>
          </w:tcPr>
          <w:p w14:paraId="2FDA2EE4" w14:textId="02A5E1D4" w:rsidR="005713CE" w:rsidRDefault="005713CE" w:rsidP="00661429">
            <w:pPr>
              <w:pStyle w:val="a3"/>
              <w:ind w:left="3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0" w:type="dxa"/>
            <w:shd w:val="clear" w:color="auto" w:fill="FFFF00"/>
          </w:tcPr>
          <w:p w14:paraId="6045BAAA" w14:textId="30D52E99" w:rsidR="005713CE" w:rsidRDefault="005713CE" w:rsidP="00661429">
            <w:pPr>
              <w:pStyle w:val="a3"/>
              <w:ind w:left="40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3</w:t>
            </w:r>
          </w:p>
        </w:tc>
        <w:tc>
          <w:tcPr>
            <w:tcW w:w="1134" w:type="dxa"/>
            <w:shd w:val="clear" w:color="auto" w:fill="FFFF00"/>
          </w:tcPr>
          <w:p w14:paraId="6E1703CA" w14:textId="7D698058" w:rsidR="005713CE" w:rsidRDefault="005713CE" w:rsidP="00661429">
            <w:pPr>
              <w:pStyle w:val="a3"/>
              <w:ind w:left="36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6</w:t>
            </w:r>
          </w:p>
        </w:tc>
        <w:tc>
          <w:tcPr>
            <w:tcW w:w="1418" w:type="dxa"/>
            <w:shd w:val="clear" w:color="auto" w:fill="FFFF00"/>
          </w:tcPr>
          <w:p w14:paraId="03F95C24" w14:textId="0CCF7C2A" w:rsidR="005713CE" w:rsidRDefault="005713CE" w:rsidP="00661429">
            <w:pPr>
              <w:pStyle w:val="a3"/>
              <w:ind w:left="38"/>
              <w:jc w:val="center"/>
              <w:rPr>
                <w:rFonts w:ascii="TH SarabunIT๙" w:hAnsi="TH SarabunIT๙" w:cs="TH SarabunIT๙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kern w:val="0"/>
                <w:sz w:val="28"/>
                <w:cs/>
                <w14:ligatures w14:val="none"/>
              </w:rPr>
              <w:t>ปานกลาง</w:t>
            </w:r>
          </w:p>
        </w:tc>
      </w:tr>
    </w:tbl>
    <w:p w14:paraId="101E22D8" w14:textId="77777777" w:rsidR="00014AF3" w:rsidRDefault="00014AF3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73DF44" w14:textId="77777777" w:rsidR="00014AF3" w:rsidRDefault="00014AF3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8D5D4E" w14:textId="77777777" w:rsidR="00014AF3" w:rsidRDefault="00014AF3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B3506C" w14:textId="77777777" w:rsidR="00014AF3" w:rsidRDefault="00014AF3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B9FDD3" w14:textId="77777777" w:rsidR="00014AF3" w:rsidRDefault="00014AF3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335C3" w14:textId="77777777" w:rsidR="00014AF3" w:rsidRDefault="00014AF3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E2A662" w14:textId="40352C68" w:rsidR="00014AF3" w:rsidRDefault="00014AF3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F56E2B" w14:textId="2C90400A" w:rsidR="000B17BC" w:rsidRDefault="000B17BC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F57FFF" w14:textId="493C3499" w:rsidR="000B17BC" w:rsidRDefault="000B17BC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ABF0E" w14:textId="08403E07" w:rsidR="000B17BC" w:rsidRDefault="000B17BC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984007" w14:textId="22DD09D6" w:rsidR="000B17BC" w:rsidRDefault="000B17BC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F208D" w14:textId="69207179" w:rsidR="000B17BC" w:rsidRDefault="000B17BC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AE2E43" w14:textId="61318B1E" w:rsidR="000B17BC" w:rsidRDefault="000B17BC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B2E261" w14:textId="1DA36CF8" w:rsidR="000B17BC" w:rsidRDefault="000B17BC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382282" w14:textId="77777777" w:rsidR="00014AF3" w:rsidRDefault="00014AF3" w:rsidP="00014A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F3CE80" w14:textId="56117E7C" w:rsidR="00014AF3" w:rsidRDefault="00101919" w:rsidP="00014AF3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14AF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ส่วนที่ 3 แผนบริหารจัดการความเสี่ยงต่อการรับสินบน</w:t>
      </w:r>
    </w:p>
    <w:p w14:paraId="3E2C3693" w14:textId="77777777" w:rsidR="00014AF3" w:rsidRDefault="00101919" w:rsidP="00014AF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14AF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 </w:t>
      </w:r>
      <w:r w:rsidR="00014AF3" w:rsidRPr="00014AF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5654E1F3" w14:textId="77777777" w:rsidR="00ED76F5" w:rsidRDefault="00014AF3" w:rsidP="00ED76F5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101919">
        <w:rPr>
          <w:rFonts w:ascii="TH SarabunIT๙" w:hAnsi="TH SarabunIT๙" w:cs="TH SarabunIT๙" w:hint="cs"/>
          <w:sz w:val="32"/>
          <w:szCs w:val="32"/>
          <w:cs/>
        </w:rPr>
        <w:t>ในการจัดทำแผนบริหารจัดการความเสี่ยงต่อการรับสินบน พิจารณาความเสี่ยงต่อการรับสินบน ที่อยู่ในโซน</w:t>
      </w:r>
      <w:r w:rsidR="00101919" w:rsidRPr="000B17BC">
        <w:rPr>
          <w:rFonts w:ascii="TH SarabunIT๙" w:hAnsi="TH SarabunIT๙" w:cs="TH SarabunIT๙" w:hint="cs"/>
          <w:b/>
          <w:bCs/>
          <w:sz w:val="32"/>
          <w:szCs w:val="32"/>
          <w:cs/>
        </w:rPr>
        <w:t>สีแดง (</w:t>
      </w:r>
      <w:r w:rsidR="00101919" w:rsidRPr="000B17BC">
        <w:rPr>
          <w:rFonts w:ascii="TH SarabunIT๙" w:hAnsi="TH SarabunIT๙" w:cs="TH SarabunIT๙"/>
          <w:b/>
          <w:bCs/>
          <w:sz w:val="32"/>
          <w:szCs w:val="32"/>
        </w:rPr>
        <w:t>Red Zone</w:t>
      </w:r>
      <w:r w:rsidR="00101919" w:rsidRPr="000B17B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101919">
        <w:rPr>
          <w:rFonts w:ascii="TH SarabunIT๙" w:hAnsi="TH SarabunIT๙" w:cs="TH SarabunIT๙" w:hint="cs"/>
          <w:sz w:val="32"/>
          <w:szCs w:val="32"/>
          <w:cs/>
        </w:rPr>
        <w:t xml:space="preserve"> ของทุกสายงานจะถูกเลือกมาทำแผนบร</w:t>
      </w:r>
      <w:r w:rsidR="00ED76F5">
        <w:rPr>
          <w:rFonts w:ascii="TH SarabunIT๙" w:hAnsi="TH SarabunIT๙" w:cs="TH SarabunIT๙" w:hint="cs"/>
          <w:sz w:val="32"/>
          <w:szCs w:val="32"/>
          <w:cs/>
        </w:rPr>
        <w:t>ิหาร</w:t>
      </w:r>
      <w:r w:rsidR="00101919">
        <w:rPr>
          <w:rFonts w:ascii="TH SarabunIT๙" w:hAnsi="TH SarabunIT๙" w:cs="TH SarabunIT๙" w:hint="cs"/>
          <w:sz w:val="32"/>
          <w:szCs w:val="32"/>
          <w:cs/>
        </w:rPr>
        <w:t>จัดการความเสี่ยงต่อการรับสินบน ส่วนลำดับความเสี่ยง</w:t>
      </w:r>
      <w:r w:rsidR="00ED76F5">
        <w:rPr>
          <w:rFonts w:ascii="TH SarabunIT๙" w:hAnsi="TH SarabunIT๙" w:cs="TH SarabunIT๙"/>
          <w:sz w:val="32"/>
          <w:szCs w:val="32"/>
          <w:cs/>
        </w:rPr>
        <w:br/>
      </w:r>
      <w:r w:rsidR="00101919">
        <w:rPr>
          <w:rFonts w:ascii="TH SarabunIT๙" w:hAnsi="TH SarabunIT๙" w:cs="TH SarabunIT๙" w:hint="cs"/>
          <w:sz w:val="32"/>
          <w:szCs w:val="32"/>
          <w:cs/>
        </w:rPr>
        <w:t>ที่อยู่ในโซน</w:t>
      </w:r>
      <w:r w:rsidR="00101919" w:rsidRPr="000B17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สีส้ม สีเหลือง </w:t>
      </w:r>
      <w:r w:rsidR="00101919">
        <w:rPr>
          <w:rFonts w:ascii="TH SarabunIT๙" w:hAnsi="TH SarabunIT๙" w:cs="TH SarabunIT๙" w:hint="cs"/>
          <w:sz w:val="32"/>
          <w:szCs w:val="32"/>
          <w:cs/>
        </w:rPr>
        <w:t xml:space="preserve">จะถูกเลือกในลำดับต่อมา มาตรการควบคุมความเสี่ยงการทุจริตอาจมีหลายหลายวิธีการ </w:t>
      </w:r>
      <w:r w:rsidR="00ED76F5">
        <w:rPr>
          <w:rFonts w:ascii="TH SarabunIT๙" w:hAnsi="TH SarabunIT๙" w:cs="TH SarabunIT๙"/>
          <w:sz w:val="32"/>
          <w:szCs w:val="32"/>
          <w:cs/>
        </w:rPr>
        <w:br/>
      </w:r>
      <w:r w:rsidR="00101919">
        <w:rPr>
          <w:rFonts w:ascii="TH SarabunIT๙" w:hAnsi="TH SarabunIT๙" w:cs="TH SarabunIT๙" w:hint="cs"/>
          <w:sz w:val="32"/>
          <w:szCs w:val="32"/>
          <w:cs/>
        </w:rPr>
        <w:t>หน่วยงานควรทำการคัดเลือกวิธีที่ดีที่สุด และประเมินความคุ้มค่าเหมาะสมกับระดับความเสี่ยงต่อการรับสินบนที่ได้จาก</w:t>
      </w:r>
      <w:r w:rsidR="00ED76F5">
        <w:rPr>
          <w:rFonts w:ascii="TH SarabunIT๙" w:hAnsi="TH SarabunIT๙" w:cs="TH SarabunIT๙"/>
          <w:sz w:val="32"/>
          <w:szCs w:val="32"/>
          <w:cs/>
        </w:rPr>
        <w:br/>
      </w:r>
      <w:r w:rsidR="00101919">
        <w:rPr>
          <w:rFonts w:ascii="TH SarabunIT๙" w:hAnsi="TH SarabunIT๙" w:cs="TH SarabunIT๙" w:hint="cs"/>
          <w:sz w:val="32"/>
          <w:szCs w:val="32"/>
          <w:cs/>
        </w:rPr>
        <w:t>การประเมินมาประกอบด้วย</w:t>
      </w:r>
    </w:p>
    <w:p w14:paraId="76A5BB1C" w14:textId="4F0825CB" w:rsidR="00ED76F5" w:rsidRDefault="00ED76F5" w:rsidP="00ED76F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101919">
        <w:rPr>
          <w:rFonts w:ascii="TH SarabunIT๙" w:hAnsi="TH SarabunIT๙" w:cs="TH SarabunIT๙" w:hint="cs"/>
          <w:sz w:val="32"/>
          <w:szCs w:val="32"/>
          <w:cs/>
        </w:rPr>
        <w:t>การจัดทำแผนบริหารจัดการความเสี่ยงต่อการรับสินบน ให้นำมาตรการควบคุมความเสี่ยงต่อการรับสินบนของกระบวนงานหรือโครงการที่ทำการประเมินของหน่วยงานที่มีอยู่ในปัจจุบัน (</w:t>
      </w:r>
      <w:r w:rsidR="00101919">
        <w:rPr>
          <w:rFonts w:ascii="TH SarabunIT๙" w:hAnsi="TH SarabunIT๙" w:cs="TH SarabunIT๙"/>
          <w:sz w:val="32"/>
          <w:szCs w:val="32"/>
        </w:rPr>
        <w:t>Key Controls in place</w:t>
      </w:r>
      <w:r w:rsidR="00101919">
        <w:rPr>
          <w:rFonts w:ascii="TH SarabunIT๙" w:hAnsi="TH SarabunIT๙" w:cs="TH SarabunIT๙" w:hint="cs"/>
          <w:sz w:val="32"/>
          <w:szCs w:val="32"/>
          <w:cs/>
        </w:rPr>
        <w:t>) มาทำการประเมินว่ามีประสิทธิภาพอยู่ในระดับใด ดี พอใช้ หรืออ่อน (ดูคำอธิบายเพิ่มเติม) เพื่อพิจารณาจัดทำมาตรการควบคุมความเสี่ยง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101919">
        <w:rPr>
          <w:rFonts w:ascii="TH SarabunIT๙" w:hAnsi="TH SarabunIT๙" w:cs="TH SarabunIT๙" w:hint="cs"/>
          <w:sz w:val="32"/>
          <w:szCs w:val="32"/>
          <w:cs/>
        </w:rPr>
        <w:t>ต่อการรับสินบนเพิ่มเติม (</w:t>
      </w:r>
      <w:r w:rsidR="00101919">
        <w:rPr>
          <w:rFonts w:ascii="TH SarabunIT๙" w:hAnsi="TH SarabunIT๙" w:cs="TH SarabunIT๙"/>
          <w:sz w:val="32"/>
          <w:szCs w:val="32"/>
        </w:rPr>
        <w:t>Future Actions to be Taken</w:t>
      </w:r>
      <w:r w:rsidR="0010191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14:paraId="6EE7F3A1" w14:textId="77777777" w:rsidR="00ED76F5" w:rsidRPr="00ED76F5" w:rsidRDefault="00ED76F5" w:rsidP="00ED76F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29"/>
        <w:gridCol w:w="8931"/>
      </w:tblGrid>
      <w:tr w:rsidR="00ED76F5" w:rsidRPr="008C5DB7" w14:paraId="28436AE7" w14:textId="399777A9" w:rsidTr="00352B19">
        <w:trPr>
          <w:trHeight w:val="836"/>
        </w:trPr>
        <w:tc>
          <w:tcPr>
            <w:tcW w:w="1129" w:type="dxa"/>
            <w:shd w:val="clear" w:color="auto" w:fill="2E74B5" w:themeFill="accent5" w:themeFillShade="BF"/>
            <w:vAlign w:val="center"/>
          </w:tcPr>
          <w:p w14:paraId="006B1CFB" w14:textId="770FC749" w:rsidR="00ED76F5" w:rsidRPr="008C5DB7" w:rsidRDefault="00352B19" w:rsidP="00352B19">
            <w:pPr>
              <w:jc w:val="center"/>
              <w:rPr>
                <w:rFonts w:ascii="TH SarabunIT๙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ระดับ</w:t>
            </w:r>
          </w:p>
        </w:tc>
        <w:tc>
          <w:tcPr>
            <w:tcW w:w="8931" w:type="dxa"/>
            <w:shd w:val="clear" w:color="auto" w:fill="2E74B5" w:themeFill="accent5" w:themeFillShade="BF"/>
          </w:tcPr>
          <w:p w14:paraId="688916F9" w14:textId="77777777" w:rsidR="00ED76F5" w:rsidRPr="00433A77" w:rsidRDefault="00ED76F5" w:rsidP="00ED76F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3A7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คำอธิบาย</w:t>
            </w:r>
          </w:p>
          <w:p w14:paraId="02D6514F" w14:textId="6E43322F" w:rsidR="00ED76F5" w:rsidRPr="008C5DB7" w:rsidRDefault="00ED76F5" w:rsidP="00ED76F5">
            <w:pPr>
              <w:jc w:val="center"/>
              <w:rPr>
                <w:rFonts w:ascii="TH SarabunIT๙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433A7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การประเมินประสิทธิภาพมาตรการควบคุมความเสี่ยงต่อการรับสินบนที่หน่วยงานมีในปัจจุบัน</w:t>
            </w:r>
          </w:p>
        </w:tc>
      </w:tr>
      <w:tr w:rsidR="00ED76F5" w:rsidRPr="008C5DB7" w14:paraId="7DC135FA" w14:textId="72F9FF0A" w:rsidTr="00ED76F5">
        <w:trPr>
          <w:trHeight w:val="834"/>
        </w:trPr>
        <w:tc>
          <w:tcPr>
            <w:tcW w:w="1129" w:type="dxa"/>
            <w:shd w:val="clear" w:color="auto" w:fill="92D050"/>
            <w:vAlign w:val="center"/>
          </w:tcPr>
          <w:p w14:paraId="3D68EFB8" w14:textId="1B788626" w:rsidR="00ED76F5" w:rsidRPr="00ED76F5" w:rsidRDefault="00ED76F5" w:rsidP="00ED76F5">
            <w:pPr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1019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8931" w:type="dxa"/>
            <w:shd w:val="clear" w:color="auto" w:fill="auto"/>
          </w:tcPr>
          <w:p w14:paraId="7BBA1D70" w14:textId="52976779" w:rsidR="00ED76F5" w:rsidRPr="00987BC7" w:rsidRDefault="00ED76F5" w:rsidP="00ED76F5">
            <w:pPr>
              <w:pStyle w:val="a3"/>
              <w:ind w:left="33"/>
              <w:jc w:val="thaiDistribute"/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การควบคุมมีความ</w:t>
            </w:r>
            <w:r w:rsidRPr="00835794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เข้มแข็ง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และดำเนินไปได้อย่าง</w:t>
            </w:r>
            <w:r w:rsidRPr="00835794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เหมาะสม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ซึ่งช่วยให้</w:t>
            </w:r>
            <w:r w:rsidRPr="00835794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เกิดความมั่นใจ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ได้ในระดับ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ที่สมเหตุสมผลว่าจะสามารถลดความเสี่ยงต่อการรับสินบนได้</w:t>
            </w:r>
          </w:p>
        </w:tc>
      </w:tr>
      <w:tr w:rsidR="00ED76F5" w:rsidRPr="008C5DB7" w14:paraId="6484BFA6" w14:textId="2E085DBB" w:rsidTr="00ED76F5">
        <w:trPr>
          <w:trHeight w:val="846"/>
        </w:trPr>
        <w:tc>
          <w:tcPr>
            <w:tcW w:w="1129" w:type="dxa"/>
            <w:shd w:val="clear" w:color="auto" w:fill="FFFF00"/>
            <w:vAlign w:val="center"/>
          </w:tcPr>
          <w:p w14:paraId="7840AEF4" w14:textId="14F5876D" w:rsidR="00ED76F5" w:rsidRPr="00987BC7" w:rsidRDefault="00ED76F5" w:rsidP="00ED76F5">
            <w:pPr>
              <w:pStyle w:val="a3"/>
              <w:ind w:left="29"/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1019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8931" w:type="dxa"/>
            <w:shd w:val="clear" w:color="auto" w:fill="auto"/>
          </w:tcPr>
          <w:p w14:paraId="12009525" w14:textId="320BB1E2" w:rsidR="00ED76F5" w:rsidRPr="00357954" w:rsidRDefault="00ED76F5" w:rsidP="00ED76F5">
            <w:pPr>
              <w:pStyle w:val="a3"/>
              <w:ind w:left="33"/>
              <w:jc w:val="thaiDistribute"/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การควบคุมยัง</w:t>
            </w:r>
            <w:r w:rsidRPr="00835794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ขาดประสิทธิภาพ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ถึงแม้ว่าจะไม่ทำให้เกิดผลเสียหายจากความเสี่ยงอย่างมีนัยสำคัญ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แต่ก็</w:t>
            </w:r>
            <w:r w:rsidRPr="00835794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ควรมีการปรับปรุง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เพื่อให้มั่นใจว่าสามารถลดความเสี่ยงต่อการรับสินบนได้</w:t>
            </w:r>
          </w:p>
        </w:tc>
      </w:tr>
      <w:tr w:rsidR="00ED76F5" w:rsidRPr="008C5DB7" w14:paraId="2AB719D3" w14:textId="37232258" w:rsidTr="00ED76F5">
        <w:trPr>
          <w:trHeight w:val="843"/>
        </w:trPr>
        <w:tc>
          <w:tcPr>
            <w:tcW w:w="1129" w:type="dxa"/>
            <w:shd w:val="clear" w:color="auto" w:fill="FF0000"/>
            <w:vAlign w:val="center"/>
          </w:tcPr>
          <w:p w14:paraId="3DCE343F" w14:textId="778590F3" w:rsidR="00ED76F5" w:rsidRPr="00357954" w:rsidRDefault="00ED76F5" w:rsidP="00ED76F5">
            <w:pPr>
              <w:pStyle w:val="a3"/>
              <w:ind w:left="0"/>
              <w:jc w:val="center"/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1019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อ่อน</w:t>
            </w:r>
          </w:p>
        </w:tc>
        <w:tc>
          <w:tcPr>
            <w:tcW w:w="8931" w:type="dxa"/>
            <w:shd w:val="clear" w:color="auto" w:fill="auto"/>
          </w:tcPr>
          <w:p w14:paraId="59E957AB" w14:textId="4DF1389B" w:rsidR="00ED76F5" w:rsidRPr="00357954" w:rsidRDefault="00ED76F5" w:rsidP="00ED76F5">
            <w:pPr>
              <w:pStyle w:val="a3"/>
              <w:ind w:left="33"/>
              <w:jc w:val="thaiDistribute"/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การควบคุม</w:t>
            </w:r>
            <w:r w:rsidRPr="00835794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ไม่ได้มาตรฐาน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ที่ยอมรับได้ เนื่องจาก</w:t>
            </w:r>
            <w:r w:rsidRPr="00835794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มีความหละหลวมและไม่มีประสิทธิผล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การควบคุม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ไม่ทำให้มั่นใจอย่างสมเหตุสมผลว่าจะสามารถลดความเสี่ยงต่อการรับสินบนได้</w:t>
            </w:r>
          </w:p>
        </w:tc>
      </w:tr>
    </w:tbl>
    <w:p w14:paraId="52E6AE8A" w14:textId="77777777" w:rsidR="00ED76F5" w:rsidRDefault="00ED76F5" w:rsidP="00ED76F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0AE1A8D" w14:textId="523D6A10" w:rsidR="008B76F8" w:rsidRPr="00101919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1AD5A9" w14:textId="358372D0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D854CE" w14:textId="1C3A2201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37388E" w14:textId="4A81A8A1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F0ADE" w14:textId="06C0D373" w:rsidR="008B76F8" w:rsidRDefault="008B76F8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827AC4" w14:textId="77777777" w:rsidR="00BF4976" w:rsidRDefault="00BF497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48FCC3" w14:textId="77777777" w:rsidR="00BF4976" w:rsidRDefault="00BF497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ABBCEA" w14:textId="77777777" w:rsidR="00BF4976" w:rsidRDefault="00BF497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D1AE6" w14:textId="77777777" w:rsidR="00BF4976" w:rsidRDefault="00BF497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4FDDFC" w14:textId="77777777" w:rsidR="00BF4976" w:rsidRDefault="00BF497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4AD75F" w14:textId="77777777" w:rsidR="00BF4976" w:rsidRDefault="00BF497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98630F" w14:textId="28B80FAC" w:rsidR="00BF4976" w:rsidRDefault="00BF4976" w:rsidP="00DD7FC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767D56" w14:textId="77777777" w:rsidR="003A49D2" w:rsidRDefault="003A49D2" w:rsidP="0001429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  <w:sectPr w:rsidR="003A49D2" w:rsidSect="0037485E">
          <w:headerReference w:type="default" r:id="rId11"/>
          <w:pgSz w:w="11906" w:h="16838"/>
          <w:pgMar w:top="851" w:right="851" w:bottom="567" w:left="851" w:header="709" w:footer="709" w:gutter="0"/>
          <w:cols w:space="708"/>
          <w:docGrid w:linePitch="360"/>
        </w:sectPr>
      </w:pPr>
    </w:p>
    <w:p w14:paraId="65BC7ED9" w14:textId="0AD6ED0E" w:rsidR="003A49D2" w:rsidRPr="00352B19" w:rsidRDefault="00C352E5" w:rsidP="00BF4976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A83B6D" wp14:editId="292CFDB7">
                <wp:simplePos x="0" y="0"/>
                <wp:positionH relativeFrom="column">
                  <wp:posOffset>4368904</wp:posOffset>
                </wp:positionH>
                <wp:positionV relativeFrom="paragraph">
                  <wp:posOffset>-469952</wp:posOffset>
                </wp:positionV>
                <wp:extent cx="2279737" cy="451485"/>
                <wp:effectExtent l="0" t="0" r="25400" b="24765"/>
                <wp:wrapNone/>
                <wp:docPr id="207558818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737" cy="451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2FE775" w14:textId="77777777" w:rsidR="00C352E5" w:rsidRDefault="00C352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83B6D" id="Text Box 5" o:spid="_x0000_s1027" type="#_x0000_t202" style="position:absolute;left:0;text-align:left;margin-left:344pt;margin-top:-37pt;width:179.5pt;height:35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" fillcolor="white [3201]" strokecolor="white [3212]" strokeweight=".5pt">
                <v:textbox>
                  <w:txbxContent>
                    <w:p w14:paraId="122FE775" w14:textId="77777777" w:rsidR="00C352E5" w:rsidRDefault="00C352E5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673600" behindDoc="0" locked="0" layoutInCell="1" allowOverlap="1" wp14:anchorId="4660B293" wp14:editId="39BBF78A">
            <wp:simplePos x="0" y="0"/>
            <wp:positionH relativeFrom="column">
              <wp:posOffset>7936056</wp:posOffset>
            </wp:positionH>
            <wp:positionV relativeFrom="paragraph">
              <wp:posOffset>-480695</wp:posOffset>
            </wp:positionV>
            <wp:extent cx="1552354" cy="451718"/>
            <wp:effectExtent l="0" t="0" r="0" b="5715"/>
            <wp:wrapNone/>
            <wp:docPr id="11114190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2" t="19144" r="4434" b="47173"/>
                    <a:stretch/>
                  </pic:blipFill>
                  <pic:spPr bwMode="auto">
                    <a:xfrm>
                      <a:off x="0" y="0"/>
                      <a:ext cx="1552354" cy="45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9D2"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แผนบริหารจัดการความเสี่ยงต่อการรับสินบน</w:t>
      </w:r>
    </w:p>
    <w:p w14:paraId="31410A9F" w14:textId="0880A7E4" w:rsidR="003A49D2" w:rsidRDefault="003A49D2" w:rsidP="00BF4976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 </w:t>
      </w:r>
      <w:r w:rsidR="00352B19"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  <w:r w:rsid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</w:t>
      </w:r>
      <w:r w:rsidR="00BF497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3632B2"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05B73D33" w14:textId="77777777" w:rsidR="00661429" w:rsidRPr="00661429" w:rsidRDefault="00661429" w:rsidP="00BF4976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2C8EAE7" w14:textId="77777777" w:rsidR="00C352E5" w:rsidRPr="00C352E5" w:rsidRDefault="00C352E5" w:rsidP="00C352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8"/>
        <w:tblW w:w="13649" w:type="dxa"/>
        <w:tblInd w:w="1088" w:type="dxa"/>
        <w:tblLook w:val="04A0" w:firstRow="1" w:lastRow="0" w:firstColumn="1" w:lastColumn="0" w:noHBand="0" w:noVBand="1"/>
      </w:tblPr>
      <w:tblGrid>
        <w:gridCol w:w="545"/>
        <w:gridCol w:w="1405"/>
        <w:gridCol w:w="1893"/>
        <w:gridCol w:w="1097"/>
        <w:gridCol w:w="2709"/>
        <w:gridCol w:w="2315"/>
        <w:gridCol w:w="1276"/>
        <w:gridCol w:w="2409"/>
      </w:tblGrid>
      <w:tr w:rsidR="000B17BC" w14:paraId="4CC17939" w14:textId="77777777" w:rsidTr="00661429">
        <w:trPr>
          <w:trHeight w:val="2375"/>
        </w:trPr>
        <w:tc>
          <w:tcPr>
            <w:tcW w:w="545" w:type="dxa"/>
            <w:shd w:val="clear" w:color="auto" w:fill="DEEAF6" w:themeFill="accent5" w:themeFillTint="33"/>
            <w:vAlign w:val="center"/>
          </w:tcPr>
          <w:p w14:paraId="6202978F" w14:textId="7C98EC76" w:rsidR="000B17BC" w:rsidRPr="00BF4976" w:rsidRDefault="000B17BC" w:rsidP="00352B1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405" w:type="dxa"/>
            <w:shd w:val="clear" w:color="auto" w:fill="DEEAF6" w:themeFill="accent5" w:themeFillTint="33"/>
            <w:vAlign w:val="center"/>
          </w:tcPr>
          <w:p w14:paraId="187D3FCA" w14:textId="5C817039" w:rsidR="000B17BC" w:rsidRPr="00BF4976" w:rsidRDefault="000B17BC" w:rsidP="000B17BC">
            <w:pPr>
              <w:ind w:right="2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กระบวนการ/งาน</w:t>
            </w:r>
          </w:p>
        </w:tc>
        <w:tc>
          <w:tcPr>
            <w:tcW w:w="1893" w:type="dxa"/>
            <w:shd w:val="clear" w:color="auto" w:fill="DEEAF6" w:themeFill="accent5" w:themeFillTint="33"/>
            <w:vAlign w:val="center"/>
          </w:tcPr>
          <w:p w14:paraId="7A76FDCB" w14:textId="77777777" w:rsidR="000B17BC" w:rsidRDefault="000B17BC" w:rsidP="00352B1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ประเด็นความเสี่ยง</w:t>
            </w:r>
          </w:p>
          <w:p w14:paraId="0DEC132A" w14:textId="376D62E0" w:rsidR="000B17BC" w:rsidRPr="00BF4976" w:rsidRDefault="000B17BC" w:rsidP="00352B1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ต่อการรับสินบน</w:t>
            </w:r>
          </w:p>
        </w:tc>
        <w:tc>
          <w:tcPr>
            <w:tcW w:w="1097" w:type="dxa"/>
            <w:shd w:val="clear" w:color="auto" w:fill="DEEAF6" w:themeFill="accent5" w:themeFillTint="33"/>
            <w:vAlign w:val="center"/>
          </w:tcPr>
          <w:p w14:paraId="34A7F804" w14:textId="253E93DF" w:rsidR="000B17BC" w:rsidRPr="00BF4976" w:rsidRDefault="000B17BC" w:rsidP="00352B1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</w:p>
        </w:tc>
        <w:tc>
          <w:tcPr>
            <w:tcW w:w="2709" w:type="dxa"/>
            <w:shd w:val="clear" w:color="auto" w:fill="DEEAF6" w:themeFill="accent5" w:themeFillTint="33"/>
            <w:vAlign w:val="center"/>
          </w:tcPr>
          <w:p w14:paraId="4C25F770" w14:textId="6792562E" w:rsidR="000B17BC" w:rsidRDefault="000B17BC" w:rsidP="00C352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รายละเอียดมาตรการควบคุมความเสี่ยง</w:t>
            </w:r>
          </w:p>
          <w:p w14:paraId="2AE28F6A" w14:textId="4CDCC2B2" w:rsidR="000B17BC" w:rsidRPr="00BF4976" w:rsidRDefault="000B17BC" w:rsidP="00C352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ต่อการรับสินบน</w:t>
            </w:r>
          </w:p>
        </w:tc>
        <w:tc>
          <w:tcPr>
            <w:tcW w:w="2315" w:type="dxa"/>
            <w:shd w:val="clear" w:color="auto" w:fill="DEEAF6" w:themeFill="accent5" w:themeFillTint="33"/>
            <w:vAlign w:val="center"/>
          </w:tcPr>
          <w:p w14:paraId="50A4A6CE" w14:textId="04E12FBB" w:rsidR="000B17BC" w:rsidRPr="00BF4976" w:rsidRDefault="000B17BC" w:rsidP="00352B1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วิธีการดำเนินการ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7A009BF" w14:textId="6B007E95" w:rsidR="000B17BC" w:rsidRPr="00BF4976" w:rsidRDefault="000B17BC" w:rsidP="00352B1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31A2C738" w14:textId="2B384228" w:rsidR="000B17BC" w:rsidRPr="00BF4976" w:rsidRDefault="000B17BC" w:rsidP="00352B1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0B17BC" w14:paraId="690CA7A0" w14:textId="77777777" w:rsidTr="007D2583">
        <w:trPr>
          <w:trHeight w:val="4326"/>
        </w:trPr>
        <w:tc>
          <w:tcPr>
            <w:tcW w:w="545" w:type="dxa"/>
          </w:tcPr>
          <w:p w14:paraId="35545D4B" w14:textId="284EC363" w:rsidR="000B17BC" w:rsidRPr="003632B2" w:rsidRDefault="000B17BC" w:rsidP="003A4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05" w:type="dxa"/>
          </w:tcPr>
          <w:p w14:paraId="55E62254" w14:textId="39F4B6E5" w:rsidR="000B17BC" w:rsidRPr="003632B2" w:rsidRDefault="000B17BC" w:rsidP="00C352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มัคคุเทศก์เถื่อน</w:t>
            </w:r>
          </w:p>
          <w:p w14:paraId="750CE553" w14:textId="77777777" w:rsidR="000B17BC" w:rsidRPr="003632B2" w:rsidRDefault="000B17BC" w:rsidP="00C352E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0E3F4EA" w14:textId="77777777" w:rsidR="000B17BC" w:rsidRPr="003632B2" w:rsidRDefault="000B17BC" w:rsidP="00C352E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B3D5F68" w14:textId="77777777" w:rsidR="000B17BC" w:rsidRPr="003632B2" w:rsidRDefault="000B17BC" w:rsidP="00C352E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B5A8814" w14:textId="77777777" w:rsidR="000B17BC" w:rsidRPr="003632B2" w:rsidRDefault="000B17BC" w:rsidP="00C352E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08BDB12" w14:textId="1C81D1CE" w:rsidR="000B17BC" w:rsidRPr="003632B2" w:rsidRDefault="000B17BC" w:rsidP="00C352E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3" w:type="dxa"/>
          </w:tcPr>
          <w:p w14:paraId="4A140579" w14:textId="291FA80B" w:rsidR="000B17BC" w:rsidRPr="003632B2" w:rsidRDefault="000B17BC" w:rsidP="00C352E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632B2">
              <w:rPr>
                <w:rFonts w:ascii="TH SarabunIT๙" w:hAnsi="TH SarabunIT๙" w:cs="TH SarabunIT๙" w:hint="cs"/>
                <w:sz w:val="28"/>
                <w:cs/>
              </w:rPr>
              <w:t xml:space="preserve">มีการเรียกรับสินบน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เพื่อแลกกับการไม่จับกุมดำเนินคดีหรือทำให้รับโทษน้อยลง</w:t>
            </w:r>
            <w:r w:rsidR="00877F64" w:rsidRPr="00877F64">
              <w:rPr>
                <w:rFonts w:ascii="TH SarabunIT๙" w:hAnsi="TH SarabunIT๙" w:cs="TH SarabunIT๙"/>
                <w:sz w:val="28"/>
                <w:cs/>
              </w:rPr>
              <w:t>กรณีปฏิบัติหน้าที่มัคคุเทศก์โดยไม่ได้รับอนุญาต</w:t>
            </w:r>
          </w:p>
        </w:tc>
        <w:tc>
          <w:tcPr>
            <w:tcW w:w="1097" w:type="dxa"/>
            <w:shd w:val="clear" w:color="auto" w:fill="FF0000"/>
          </w:tcPr>
          <w:p w14:paraId="4AE83286" w14:textId="6556358E" w:rsidR="000B17BC" w:rsidRPr="003632B2" w:rsidRDefault="000B17BC" w:rsidP="00C352E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  <w:p w14:paraId="7D22D9F1" w14:textId="0EB459C2" w:rsidR="000B17BC" w:rsidRPr="003632B2" w:rsidRDefault="000B17BC" w:rsidP="00C352E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สูงมาก</w:t>
            </w:r>
          </w:p>
        </w:tc>
        <w:tc>
          <w:tcPr>
            <w:tcW w:w="2709" w:type="dxa"/>
          </w:tcPr>
          <w:p w14:paraId="64ABF92D" w14:textId="0BD3EEF2" w:rsidR="00696CA8" w:rsidRDefault="00661429" w:rsidP="00696CA8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696CA8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96CA8">
              <w:rPr>
                <w:rFonts w:ascii="TH SarabunIT๙" w:hAnsi="TH SarabunIT๙" w:cs="TH SarabunIT๙" w:hint="cs"/>
                <w:sz w:val="28"/>
                <w:cs/>
              </w:rPr>
              <w:t>ประกาศนโยบายต่อต้านการรับสินบน (</w:t>
            </w:r>
            <w:r w:rsidR="00696CA8">
              <w:rPr>
                <w:rFonts w:ascii="TH SarabunIT๙" w:hAnsi="TH SarabunIT๙" w:cs="TH SarabunIT๙"/>
                <w:sz w:val="28"/>
              </w:rPr>
              <w:t>Ant</w:t>
            </w:r>
            <w:r>
              <w:rPr>
                <w:rFonts w:ascii="TH SarabunIT๙" w:hAnsi="TH SarabunIT๙" w:cs="TH SarabunIT๙"/>
                <w:sz w:val="28"/>
              </w:rPr>
              <w:t>i</w:t>
            </w:r>
            <w:r w:rsidR="00696CA8">
              <w:rPr>
                <w:rFonts w:ascii="TH SarabunIT๙" w:hAnsi="TH SarabunIT๙" w:cs="TH SarabunIT๙"/>
                <w:sz w:val="28"/>
              </w:rPr>
              <w:t xml:space="preserve"> Bribery Policy</w:t>
            </w:r>
            <w:r w:rsidR="00696CA8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="00696CA8">
              <w:rPr>
                <w:rFonts w:ascii="TH SarabunIT๙" w:hAnsi="TH SarabunIT๙" w:cs="TH SarabunIT๙" w:hint="cs"/>
                <w:sz w:val="28"/>
                <w:cs/>
              </w:rPr>
              <w:t>เพื่อสร้างวัฒนธรรมองค์กรที่ดี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696CA8"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96CA8">
              <w:rPr>
                <w:rFonts w:ascii="TH SarabunIT๙" w:hAnsi="TH SarabunIT๙" w:cs="TH SarabunIT๙" w:hint="cs"/>
                <w:sz w:val="28"/>
                <w:cs/>
              </w:rPr>
              <w:t>ให้สายตรวจและฝ่ายสืบสวนสรุปรายงานรายละเอียดผลการตรวจสอบมัคคุเทศก์ในการออกตรวจทุกวัน ผ่านช่องทางออนไลน์กลุ่มการปฏิบัติงานของสถานีตำรวจท่องเที่ยว</w:t>
            </w:r>
          </w:p>
          <w:p w14:paraId="3D0FF91F" w14:textId="75AB181D" w:rsidR="00696CA8" w:rsidRPr="003632B2" w:rsidRDefault="00661429" w:rsidP="00696CA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696CA8">
              <w:rPr>
                <w:rFonts w:ascii="TH SarabunIT๙" w:hAnsi="TH SarabunIT๙" w:cs="TH SarabunIT๙" w:hint="cs"/>
                <w:sz w:val="28"/>
                <w:cs/>
              </w:rPr>
              <w:t>3.กรณีตรวจสอบพบมีการทุจริตเรียกรับสินบนในการปฏิบัติหน้าที่ จะดำเนินการทางวินัยและตามกฎหมาย</w:t>
            </w:r>
          </w:p>
        </w:tc>
        <w:tc>
          <w:tcPr>
            <w:tcW w:w="2315" w:type="dxa"/>
            <w:shd w:val="clear" w:color="auto" w:fill="00B050"/>
          </w:tcPr>
          <w:p w14:paraId="7674F5DB" w14:textId="3E6BE2D5" w:rsidR="00661429" w:rsidRDefault="00661429" w:rsidP="0066142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696CA8">
              <w:rPr>
                <w:rFonts w:ascii="TH SarabunIT๙" w:hAnsi="TH SarabunIT๙" w:cs="TH SarabunIT๙" w:hint="cs"/>
                <w:sz w:val="28"/>
                <w:cs/>
              </w:rPr>
              <w:t xml:space="preserve">1.ประชุมชี้แจงประกาศนโยบายต่อต้านการรับสินบน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696CA8" w:rsidRPr="00696CA8">
              <w:rPr>
                <w:rFonts w:ascii="TH SarabunIT๙" w:hAnsi="TH SarabunIT๙" w:cs="TH SarabunIT๙"/>
                <w:sz w:val="28"/>
              </w:rPr>
              <w:t>An</w:t>
            </w:r>
            <w:r w:rsidR="00696CA8">
              <w:rPr>
                <w:rFonts w:ascii="TH SarabunIT๙" w:hAnsi="TH SarabunIT๙" w:cs="TH SarabunIT๙"/>
                <w:sz w:val="28"/>
              </w:rPr>
              <w:t>t</w:t>
            </w:r>
            <w:r>
              <w:rPr>
                <w:rFonts w:ascii="TH SarabunIT๙" w:hAnsi="TH SarabunIT๙" w:cs="TH SarabunIT๙"/>
                <w:sz w:val="28"/>
              </w:rPr>
              <w:t>i</w:t>
            </w:r>
            <w:r w:rsidR="00696CA8" w:rsidRPr="00696CA8">
              <w:rPr>
                <w:rFonts w:ascii="TH SarabunIT๙" w:hAnsi="TH SarabunIT๙" w:cs="TH SarabunIT๙"/>
                <w:sz w:val="28"/>
              </w:rPr>
              <w:t xml:space="preserve"> Bribery Policy)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AA13580" w14:textId="5EF2C751" w:rsidR="00696CA8" w:rsidRDefault="00661429" w:rsidP="0066142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</w:t>
            </w:r>
            <w:r w:rsidR="00696CA8">
              <w:rPr>
                <w:rFonts w:ascii="TH SarabunIT๙" w:hAnsi="TH SarabunIT๙" w:cs="TH SarabunIT๙"/>
                <w:sz w:val="28"/>
              </w:rPr>
              <w:t>2.</w:t>
            </w:r>
            <w:r w:rsidR="00696CA8">
              <w:rPr>
                <w:rFonts w:ascii="TH SarabunIT๙" w:hAnsi="TH SarabunIT๙" w:cs="TH SarabunIT๙" w:hint="cs"/>
                <w:sz w:val="28"/>
                <w:cs/>
              </w:rPr>
              <w:t>ผู้บังคับบัญชากำกับติดตามการปฏิบัติงานของผู้ใต้บังคับบัญชาอย่างใกล้ชิด</w:t>
            </w:r>
          </w:p>
          <w:p w14:paraId="28D4FCCB" w14:textId="02C041DE" w:rsidR="00696CA8" w:rsidRPr="003632B2" w:rsidRDefault="00661429" w:rsidP="0066142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696CA8">
              <w:rPr>
                <w:rFonts w:ascii="TH SarabunIT๙" w:hAnsi="TH SarabunIT๙" w:cs="TH SarabunIT๙" w:hint="cs"/>
                <w:sz w:val="28"/>
                <w:cs/>
              </w:rPr>
              <w:t>3.ออกสุ่มตรวจสอบการปฏิบัติงานของฝ่ายสืบสวนและสายตรวจในแต่ละเขตตรวจเป็นประจำ เพื่อลดโอกาสการทุจริต</w:t>
            </w:r>
          </w:p>
        </w:tc>
        <w:tc>
          <w:tcPr>
            <w:tcW w:w="1276" w:type="dxa"/>
          </w:tcPr>
          <w:p w14:paraId="0DF2CC1E" w14:textId="6BFA97EB" w:rsidR="000B17BC" w:rsidRPr="003632B2" w:rsidRDefault="00192F69" w:rsidP="00C352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ปีงบประมาณ 2568</w:t>
            </w:r>
          </w:p>
        </w:tc>
        <w:tc>
          <w:tcPr>
            <w:tcW w:w="2409" w:type="dxa"/>
          </w:tcPr>
          <w:p w14:paraId="368D629B" w14:textId="537BA317" w:rsidR="000B17BC" w:rsidRPr="003632B2" w:rsidRDefault="000B17BC" w:rsidP="00C352E5">
            <w:pPr>
              <w:rPr>
                <w:rFonts w:ascii="TH SarabunIT๙" w:hAnsi="TH SarabunIT๙" w:cs="TH SarabunIT๙"/>
                <w:sz w:val="28"/>
              </w:rPr>
            </w:pP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หัวหน้าสถานี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และข้าราชการตำรวจทุกนาย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ในสังกัด</w:t>
            </w:r>
          </w:p>
        </w:tc>
      </w:tr>
    </w:tbl>
    <w:p w14:paraId="637A4EC9" w14:textId="5CBB8968" w:rsidR="003A49D2" w:rsidRDefault="003A49D2" w:rsidP="003A49D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3D95EDC" w14:textId="61CA57D0" w:rsidR="003632B2" w:rsidRDefault="003632B2" w:rsidP="00C352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B46F23" w14:textId="77777777" w:rsidR="00661429" w:rsidRDefault="00661429" w:rsidP="00C352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466A2" w14:textId="77777777" w:rsidR="003632B2" w:rsidRDefault="003632B2" w:rsidP="0087679C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1E08CC" w14:textId="77777777" w:rsidR="00785798" w:rsidRPr="00352B19" w:rsidRDefault="00785798" w:rsidP="00785798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12954C" wp14:editId="38F6675E">
                <wp:simplePos x="0" y="0"/>
                <wp:positionH relativeFrom="column">
                  <wp:posOffset>4368904</wp:posOffset>
                </wp:positionH>
                <wp:positionV relativeFrom="paragraph">
                  <wp:posOffset>-469952</wp:posOffset>
                </wp:positionV>
                <wp:extent cx="2279737" cy="451485"/>
                <wp:effectExtent l="0" t="0" r="25400" b="24765"/>
                <wp:wrapNone/>
                <wp:docPr id="212603213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737" cy="451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481B99" w14:textId="77777777" w:rsidR="00785798" w:rsidRDefault="00785798" w:rsidP="00785798"/>
                          <w:p w14:paraId="1D97537F" w14:textId="77777777" w:rsidR="00785798" w:rsidRDefault="00785798" w:rsidP="00785798"/>
                          <w:p w14:paraId="1169BA53" w14:textId="77777777" w:rsidR="00785798" w:rsidRDefault="00785798" w:rsidP="007857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2954C" id="_x0000_s1028" type="#_x0000_t202" style="position:absolute;left:0;text-align:left;margin-left:344pt;margin-top:-37pt;width:179.5pt;height:35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" fillcolor="white [3201]" strokecolor="white [3212]" strokeweight=".5pt">
                <v:textbox>
                  <w:txbxContent>
                    <w:p w14:paraId="61481B99" w14:textId="77777777" w:rsidR="00785798" w:rsidRDefault="00785798" w:rsidP="00785798"/>
                    <w:p w14:paraId="1D97537F" w14:textId="77777777" w:rsidR="00785798" w:rsidRDefault="00785798" w:rsidP="00785798"/>
                    <w:p w14:paraId="1169BA53" w14:textId="77777777" w:rsidR="00785798" w:rsidRDefault="00785798" w:rsidP="00785798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676672" behindDoc="0" locked="0" layoutInCell="1" allowOverlap="1" wp14:anchorId="5FE8440F" wp14:editId="090902C5">
            <wp:simplePos x="0" y="0"/>
            <wp:positionH relativeFrom="column">
              <wp:posOffset>7936056</wp:posOffset>
            </wp:positionH>
            <wp:positionV relativeFrom="paragraph">
              <wp:posOffset>-480695</wp:posOffset>
            </wp:positionV>
            <wp:extent cx="1552354" cy="451718"/>
            <wp:effectExtent l="0" t="0" r="0" b="5715"/>
            <wp:wrapNone/>
            <wp:docPr id="98572443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2" t="19144" r="4434" b="47173"/>
                    <a:stretch/>
                  </pic:blipFill>
                  <pic:spPr bwMode="auto">
                    <a:xfrm>
                      <a:off x="0" y="0"/>
                      <a:ext cx="1552354" cy="45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แผนบริหารจัดการความเสี่ยงต่อการรับสินบน</w:t>
      </w:r>
    </w:p>
    <w:p w14:paraId="17C403FA" w14:textId="0E94969C" w:rsidR="00785798" w:rsidRDefault="00785798" w:rsidP="00661429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 สถานีตำรวจท่องเที่ยว 3 กองกำกับการ 2 กองบังคับการตำรวจท่องเที่ยว 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>2568</w:t>
      </w:r>
    </w:p>
    <w:p w14:paraId="62B88006" w14:textId="77777777" w:rsidR="00661429" w:rsidRPr="00661429" w:rsidRDefault="00661429" w:rsidP="00661429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8"/>
        <w:tblW w:w="13649" w:type="dxa"/>
        <w:tblInd w:w="1088" w:type="dxa"/>
        <w:tblLook w:val="04A0" w:firstRow="1" w:lastRow="0" w:firstColumn="1" w:lastColumn="0" w:noHBand="0" w:noVBand="1"/>
      </w:tblPr>
      <w:tblGrid>
        <w:gridCol w:w="524"/>
        <w:gridCol w:w="1391"/>
        <w:gridCol w:w="1795"/>
        <w:gridCol w:w="1058"/>
        <w:gridCol w:w="2552"/>
        <w:gridCol w:w="2222"/>
        <w:gridCol w:w="1698"/>
        <w:gridCol w:w="2409"/>
      </w:tblGrid>
      <w:tr w:rsidR="00192F69" w14:paraId="269C3FFC" w14:textId="77777777" w:rsidTr="00661429">
        <w:trPr>
          <w:trHeight w:val="2375"/>
        </w:trPr>
        <w:tc>
          <w:tcPr>
            <w:tcW w:w="524" w:type="dxa"/>
            <w:shd w:val="clear" w:color="auto" w:fill="DEEAF6" w:themeFill="accent5" w:themeFillTint="33"/>
            <w:vAlign w:val="center"/>
          </w:tcPr>
          <w:p w14:paraId="7D56C888" w14:textId="77777777" w:rsidR="00192F69" w:rsidRPr="00BF4976" w:rsidRDefault="00192F69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391" w:type="dxa"/>
            <w:shd w:val="clear" w:color="auto" w:fill="DEEAF6" w:themeFill="accent5" w:themeFillTint="33"/>
            <w:vAlign w:val="center"/>
          </w:tcPr>
          <w:p w14:paraId="0558014C" w14:textId="77777777" w:rsidR="00192F69" w:rsidRPr="00BF4976" w:rsidRDefault="00192F69" w:rsidP="00E4070E">
            <w:pPr>
              <w:ind w:right="2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กระบวนการ/งาน</w:t>
            </w:r>
          </w:p>
        </w:tc>
        <w:tc>
          <w:tcPr>
            <w:tcW w:w="1795" w:type="dxa"/>
            <w:shd w:val="clear" w:color="auto" w:fill="DEEAF6" w:themeFill="accent5" w:themeFillTint="33"/>
            <w:vAlign w:val="center"/>
          </w:tcPr>
          <w:p w14:paraId="1C3665B4" w14:textId="77777777" w:rsidR="00192F69" w:rsidRDefault="00192F69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ประเด็นความเสี่ยง</w:t>
            </w:r>
          </w:p>
          <w:p w14:paraId="6DE85A7E" w14:textId="77777777" w:rsidR="00192F69" w:rsidRPr="00BF4976" w:rsidRDefault="00192F69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ต่อการรับสินบน</w:t>
            </w:r>
          </w:p>
        </w:tc>
        <w:tc>
          <w:tcPr>
            <w:tcW w:w="1058" w:type="dxa"/>
            <w:shd w:val="clear" w:color="auto" w:fill="DEEAF6" w:themeFill="accent5" w:themeFillTint="33"/>
            <w:vAlign w:val="center"/>
          </w:tcPr>
          <w:p w14:paraId="05E48525" w14:textId="77777777" w:rsidR="00192F69" w:rsidRPr="00BF4976" w:rsidRDefault="00192F69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</w:p>
        </w:tc>
        <w:tc>
          <w:tcPr>
            <w:tcW w:w="2552" w:type="dxa"/>
            <w:shd w:val="clear" w:color="auto" w:fill="DEEAF6" w:themeFill="accent5" w:themeFillTint="33"/>
            <w:vAlign w:val="center"/>
          </w:tcPr>
          <w:p w14:paraId="2AD4892D" w14:textId="77777777" w:rsidR="00192F69" w:rsidRDefault="00192F69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รายละเอียดมาตรการควบคุมความเสี่ยง</w:t>
            </w:r>
          </w:p>
          <w:p w14:paraId="369F47AF" w14:textId="77777777" w:rsidR="00192F69" w:rsidRPr="00BF4976" w:rsidRDefault="00192F69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ต่อการรับสินบน</w:t>
            </w:r>
          </w:p>
        </w:tc>
        <w:tc>
          <w:tcPr>
            <w:tcW w:w="2222" w:type="dxa"/>
            <w:shd w:val="clear" w:color="auto" w:fill="DEEAF6" w:themeFill="accent5" w:themeFillTint="33"/>
            <w:vAlign w:val="center"/>
          </w:tcPr>
          <w:p w14:paraId="178DD13B" w14:textId="77777777" w:rsidR="00192F69" w:rsidRPr="00BF4976" w:rsidRDefault="00192F69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วิธีการดำเนินการ</w:t>
            </w:r>
          </w:p>
        </w:tc>
        <w:tc>
          <w:tcPr>
            <w:tcW w:w="1698" w:type="dxa"/>
            <w:shd w:val="clear" w:color="auto" w:fill="DEEAF6" w:themeFill="accent5" w:themeFillTint="33"/>
            <w:vAlign w:val="center"/>
          </w:tcPr>
          <w:p w14:paraId="36A070F1" w14:textId="77777777" w:rsidR="00192F69" w:rsidRPr="00BF4976" w:rsidRDefault="00192F69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4419A358" w14:textId="77777777" w:rsidR="00192F69" w:rsidRPr="00BF4976" w:rsidRDefault="00192F69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877F64" w14:paraId="630CC8C1" w14:textId="77777777" w:rsidTr="007D2583">
        <w:trPr>
          <w:trHeight w:val="3672"/>
        </w:trPr>
        <w:tc>
          <w:tcPr>
            <w:tcW w:w="524" w:type="dxa"/>
          </w:tcPr>
          <w:p w14:paraId="534F784B" w14:textId="59CE5E62" w:rsidR="00192F69" w:rsidRPr="003632B2" w:rsidRDefault="00320265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391" w:type="dxa"/>
          </w:tcPr>
          <w:p w14:paraId="2AC6B59B" w14:textId="17A1B4A5" w:rsidR="00192F69" w:rsidRPr="003632B2" w:rsidRDefault="00320265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ประกอบธุรกิจนำเที่ยวผิดกฎหมาย</w:t>
            </w:r>
          </w:p>
          <w:p w14:paraId="2431C56A" w14:textId="77777777" w:rsidR="00192F69" w:rsidRPr="003632B2" w:rsidRDefault="00192F69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46F3FA3" w14:textId="77777777" w:rsidR="00192F69" w:rsidRPr="003632B2" w:rsidRDefault="00192F69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AE918AB" w14:textId="77777777" w:rsidR="00192F69" w:rsidRPr="003632B2" w:rsidRDefault="00192F69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B644AC3" w14:textId="77777777" w:rsidR="00192F69" w:rsidRPr="003632B2" w:rsidRDefault="00192F69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194F13C" w14:textId="77777777" w:rsidR="00192F69" w:rsidRPr="003632B2" w:rsidRDefault="00192F69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5" w:type="dxa"/>
          </w:tcPr>
          <w:p w14:paraId="19F74ED6" w14:textId="78194050" w:rsidR="00192F69" w:rsidRPr="003632B2" w:rsidRDefault="007D2583" w:rsidP="00E4070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320265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="00192F69" w:rsidRPr="003632B2">
              <w:rPr>
                <w:rFonts w:ascii="TH SarabunIT๙" w:hAnsi="TH SarabunIT๙" w:cs="TH SarabunIT๙" w:hint="cs"/>
                <w:sz w:val="28"/>
                <w:cs/>
              </w:rPr>
              <w:t>มีการเรียกรับสินบนเพื่อแลกกับการไม่จับกุ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="00192F69" w:rsidRPr="003632B2">
              <w:rPr>
                <w:rFonts w:ascii="TH SarabunIT๙" w:hAnsi="TH SarabunIT๙" w:cs="TH SarabunIT๙" w:hint="cs"/>
                <w:sz w:val="28"/>
                <w:cs/>
              </w:rPr>
              <w:t>ดำเนินคดีหรือทำให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="00192F69" w:rsidRPr="003632B2">
              <w:rPr>
                <w:rFonts w:ascii="TH SarabunIT๙" w:hAnsi="TH SarabunIT๙" w:cs="TH SarabunIT๙" w:hint="cs"/>
                <w:sz w:val="28"/>
                <w:cs/>
              </w:rPr>
              <w:t>รับโทษน้อยลง</w:t>
            </w:r>
            <w:r w:rsidR="00877F64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877F64" w:rsidRPr="00877F64">
              <w:rPr>
                <w:rFonts w:ascii="TH SarabunIT๙" w:hAnsi="TH SarabunIT๙" w:cs="TH SarabunIT๙"/>
                <w:sz w:val="28"/>
                <w:cs/>
              </w:rPr>
              <w:t>กรณีประกอบธุรกิจนำเที่ยวโดยไม่ได้รับอนุญาต</w:t>
            </w:r>
          </w:p>
        </w:tc>
        <w:tc>
          <w:tcPr>
            <w:tcW w:w="1058" w:type="dxa"/>
            <w:shd w:val="clear" w:color="auto" w:fill="ED7D31" w:themeFill="accent2"/>
          </w:tcPr>
          <w:p w14:paraId="3F981885" w14:textId="07878368" w:rsidR="00192F69" w:rsidRPr="003632B2" w:rsidRDefault="00877F64" w:rsidP="00E4070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  <w:p w14:paraId="48F189AC" w14:textId="5EC0E1D7" w:rsidR="00192F69" w:rsidRPr="003632B2" w:rsidRDefault="00192F69" w:rsidP="00E4070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สูง</w:t>
            </w:r>
          </w:p>
        </w:tc>
        <w:tc>
          <w:tcPr>
            <w:tcW w:w="2552" w:type="dxa"/>
          </w:tcPr>
          <w:p w14:paraId="753B5FC7" w14:textId="525C08F5" w:rsidR="00192F69" w:rsidRDefault="007D2583" w:rsidP="00E407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192F69">
              <w:rPr>
                <w:rFonts w:ascii="TH SarabunIT๙" w:hAnsi="TH SarabunIT๙" w:cs="TH SarabunIT๙" w:hint="cs"/>
                <w:sz w:val="28"/>
                <w:cs/>
              </w:rPr>
              <w:t>1.ประกาศนโยบายต่อต้านการรับสินบน (</w:t>
            </w:r>
            <w:r w:rsidR="00192F69">
              <w:rPr>
                <w:rFonts w:ascii="TH SarabunIT๙" w:hAnsi="TH SarabunIT๙" w:cs="TH SarabunIT๙"/>
                <w:sz w:val="28"/>
              </w:rPr>
              <w:t>Ant</w:t>
            </w:r>
            <w:r>
              <w:rPr>
                <w:rFonts w:ascii="TH SarabunIT๙" w:hAnsi="TH SarabunIT๙" w:cs="TH SarabunIT๙"/>
                <w:sz w:val="28"/>
              </w:rPr>
              <w:t>i</w:t>
            </w:r>
            <w:r w:rsidR="00192F69">
              <w:rPr>
                <w:rFonts w:ascii="TH SarabunIT๙" w:hAnsi="TH SarabunIT๙" w:cs="TH SarabunIT๙"/>
                <w:sz w:val="28"/>
              </w:rPr>
              <w:t xml:space="preserve"> Bribery Policy</w:t>
            </w:r>
            <w:r w:rsidR="00192F69">
              <w:rPr>
                <w:rFonts w:ascii="TH SarabunIT๙" w:hAnsi="TH SarabunIT๙" w:cs="TH SarabunIT๙" w:hint="cs"/>
                <w:sz w:val="28"/>
                <w:cs/>
              </w:rPr>
              <w:t>) เพื่อสร้างวัฒนธรรมองค์กรที่ดี</w:t>
            </w:r>
          </w:p>
          <w:p w14:paraId="01D63C66" w14:textId="3F74CA33" w:rsidR="00192F69" w:rsidRDefault="007D2583" w:rsidP="00E407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192F69"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="00877F64">
              <w:rPr>
                <w:rFonts w:ascii="TH SarabunIT๙" w:hAnsi="TH SarabunIT๙" w:cs="TH SarabunIT๙" w:hint="cs"/>
                <w:sz w:val="28"/>
                <w:cs/>
              </w:rPr>
              <w:t>จัดทำแฟ้มข้อมูลบริษัทนำเที่ยว(ทัวร์)ในพื้นที่รับผิดชอบเพื่อประกอบการจัดทำแผน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="00877F64">
              <w:rPr>
                <w:rFonts w:ascii="TH SarabunIT๙" w:hAnsi="TH SarabunIT๙" w:cs="TH SarabunIT๙" w:hint="cs"/>
                <w:sz w:val="28"/>
                <w:cs/>
              </w:rPr>
              <w:t>การตรวจ</w:t>
            </w:r>
          </w:p>
          <w:p w14:paraId="12D7C623" w14:textId="44E08A91" w:rsidR="00192F69" w:rsidRPr="003632B2" w:rsidRDefault="007D2583" w:rsidP="00E4070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192F69"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="00877F64">
              <w:rPr>
                <w:rFonts w:ascii="TH SarabunIT๙" w:hAnsi="TH SarabunIT๙" w:cs="TH SarabunIT๙" w:hint="cs"/>
                <w:sz w:val="28"/>
                <w:cs/>
              </w:rPr>
              <w:t>สร้างการรับรู้ร่วมกับภาคีเครือข่ายที่เกี่ยวข้อง เพื่อกำหนดมาตรการที่ชัดเจน</w:t>
            </w:r>
          </w:p>
        </w:tc>
        <w:tc>
          <w:tcPr>
            <w:tcW w:w="2222" w:type="dxa"/>
            <w:shd w:val="clear" w:color="auto" w:fill="00B050"/>
          </w:tcPr>
          <w:p w14:paraId="3517A333" w14:textId="77777777" w:rsidR="007D2583" w:rsidRDefault="007D2583" w:rsidP="007D25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192F69">
              <w:rPr>
                <w:rFonts w:ascii="TH SarabunIT๙" w:hAnsi="TH SarabunIT๙" w:cs="TH SarabunIT๙" w:hint="cs"/>
                <w:sz w:val="28"/>
                <w:cs/>
              </w:rPr>
              <w:t>1.ประชุมชี้แจง</w:t>
            </w:r>
            <w:r w:rsidR="00877F64">
              <w:rPr>
                <w:rFonts w:ascii="TH SarabunIT๙" w:hAnsi="TH SarabunIT๙" w:cs="TH SarabunIT๙" w:hint="cs"/>
                <w:sz w:val="28"/>
                <w:cs/>
              </w:rPr>
              <w:t>กำกับ</w:t>
            </w:r>
          </w:p>
          <w:p w14:paraId="6CF84228" w14:textId="1253D4CE" w:rsidR="00192F69" w:rsidRDefault="00877F64" w:rsidP="007D25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การปฏิบัติงานขอ</w:t>
            </w:r>
            <w:r w:rsidR="007D2583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="00192F69">
              <w:rPr>
                <w:rFonts w:ascii="TH SarabunIT๙" w:hAnsi="TH SarabunIT๙" w:cs="TH SarabunIT๙" w:hint="cs"/>
                <w:sz w:val="28"/>
                <w:cs/>
              </w:rPr>
              <w:t>ผู้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ใต้</w:t>
            </w:r>
            <w:r w:rsidR="00192F69">
              <w:rPr>
                <w:rFonts w:ascii="TH SarabunIT๙" w:hAnsi="TH SarabunIT๙" w:cs="TH SarabunIT๙" w:hint="cs"/>
                <w:sz w:val="28"/>
                <w:cs/>
              </w:rPr>
              <w:t>บังคับบัญชากำกั</w:t>
            </w:r>
            <w:r w:rsidR="007D2583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="00192F69">
              <w:rPr>
                <w:rFonts w:ascii="TH SarabunIT๙" w:hAnsi="TH SarabunIT๙" w:cs="TH SarabunIT๙" w:hint="cs"/>
                <w:sz w:val="28"/>
                <w:cs/>
              </w:rPr>
              <w:t>ติดตามการปฏิบัติงานของผู้ใต้บังคับบัญชาอย่างใกล้ชิด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และหารือร่วมกันกับภาคีเครือข่ายที่เกี่ยวข้อง</w:t>
            </w:r>
          </w:p>
          <w:p w14:paraId="0B0ED812" w14:textId="28478E0A" w:rsidR="00192F69" w:rsidRPr="003632B2" w:rsidRDefault="007D2583" w:rsidP="00E4070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877F6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192F69">
              <w:rPr>
                <w:rFonts w:ascii="TH SarabunIT๙" w:hAnsi="TH SarabunIT๙" w:cs="TH SarabunIT๙" w:hint="cs"/>
                <w:sz w:val="28"/>
                <w:cs/>
              </w:rPr>
              <w:t>.ออกสุ่มตรวจสอบการปฏิบัติงานของฝ่ายสืบสวน</w:t>
            </w:r>
          </w:p>
        </w:tc>
        <w:tc>
          <w:tcPr>
            <w:tcW w:w="1698" w:type="dxa"/>
          </w:tcPr>
          <w:p w14:paraId="5383CE6E" w14:textId="16C0CF6A" w:rsidR="00192F69" w:rsidRPr="003632B2" w:rsidRDefault="00320265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ปีงบประมาณ 2568</w:t>
            </w:r>
          </w:p>
        </w:tc>
        <w:tc>
          <w:tcPr>
            <w:tcW w:w="2409" w:type="dxa"/>
          </w:tcPr>
          <w:p w14:paraId="02932C07" w14:textId="77777777" w:rsidR="00192F69" w:rsidRPr="003632B2" w:rsidRDefault="00192F69" w:rsidP="00E4070E">
            <w:pPr>
              <w:rPr>
                <w:rFonts w:ascii="TH SarabunIT๙" w:hAnsi="TH SarabunIT๙" w:cs="TH SarabunIT๙"/>
                <w:sz w:val="28"/>
              </w:rPr>
            </w:pP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หัวหน้าสถานี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และข้าราชการตำรวจทุกนาย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ในสังกัด</w:t>
            </w:r>
          </w:p>
        </w:tc>
      </w:tr>
    </w:tbl>
    <w:p w14:paraId="137F1988" w14:textId="0E0341CA" w:rsidR="00192F69" w:rsidRPr="00192F69" w:rsidRDefault="00192F69" w:rsidP="007857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FF8B85" w14:textId="3F983C71" w:rsidR="00192F69" w:rsidRDefault="00192F69" w:rsidP="007857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AC0F00" w14:textId="77777777" w:rsidR="007D2583" w:rsidRDefault="007D2583" w:rsidP="007857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538DB2" w14:textId="766FCCEA" w:rsidR="00192F69" w:rsidRDefault="00192F69" w:rsidP="007857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151263" w14:textId="556F30A9" w:rsidR="00192F69" w:rsidRDefault="00192F69" w:rsidP="007857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7B7E5F" w14:textId="77777777" w:rsidR="00877F64" w:rsidRPr="00352B19" w:rsidRDefault="00877F64" w:rsidP="00877F64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EC8B5B" wp14:editId="6CAB02A4">
                <wp:simplePos x="0" y="0"/>
                <wp:positionH relativeFrom="column">
                  <wp:posOffset>4368904</wp:posOffset>
                </wp:positionH>
                <wp:positionV relativeFrom="paragraph">
                  <wp:posOffset>-469952</wp:posOffset>
                </wp:positionV>
                <wp:extent cx="2279737" cy="451485"/>
                <wp:effectExtent l="0" t="0" r="25400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737" cy="451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5C601C9" w14:textId="77777777" w:rsidR="00877F64" w:rsidRDefault="00877F64" w:rsidP="00877F64"/>
                          <w:p w14:paraId="783F64B1" w14:textId="77777777" w:rsidR="00877F64" w:rsidRDefault="00877F64" w:rsidP="00877F64"/>
                          <w:p w14:paraId="3306D0FD" w14:textId="77777777" w:rsidR="00877F64" w:rsidRDefault="00877F64" w:rsidP="00877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C8B5B" id="_x0000_s1029" type="#_x0000_t202" style="position:absolute;left:0;text-align:left;margin-left:344pt;margin-top:-37pt;width:179.5pt;height:35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" fillcolor="window" strokecolor="window" strokeweight=".5pt">
                <v:textbox>
                  <w:txbxContent>
                    <w:p w14:paraId="65C601C9" w14:textId="77777777" w:rsidR="00877F64" w:rsidRDefault="00877F64" w:rsidP="00877F64"/>
                    <w:p w14:paraId="783F64B1" w14:textId="77777777" w:rsidR="00877F64" w:rsidRDefault="00877F64" w:rsidP="00877F64"/>
                    <w:p w14:paraId="3306D0FD" w14:textId="77777777" w:rsidR="00877F64" w:rsidRDefault="00877F64" w:rsidP="00877F64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686912" behindDoc="0" locked="0" layoutInCell="1" allowOverlap="1" wp14:anchorId="77912CA9" wp14:editId="4C58E2FE">
            <wp:simplePos x="0" y="0"/>
            <wp:positionH relativeFrom="column">
              <wp:posOffset>7936056</wp:posOffset>
            </wp:positionH>
            <wp:positionV relativeFrom="paragraph">
              <wp:posOffset>-480695</wp:posOffset>
            </wp:positionV>
            <wp:extent cx="1552354" cy="451718"/>
            <wp:effectExtent l="0" t="0" r="0" b="5715"/>
            <wp:wrapNone/>
            <wp:docPr id="7" name="รูปภาพ 39" descr="รูปภาพประกอบด้วย เครื่องหมาย, สัญลักษณ์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39" descr="รูปภาพประกอบด้วย เครื่องหมาย, สัญลักษณ์,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2" t="19144" r="4434" b="47173"/>
                    <a:stretch/>
                  </pic:blipFill>
                  <pic:spPr bwMode="auto">
                    <a:xfrm>
                      <a:off x="0" y="0"/>
                      <a:ext cx="1552354" cy="45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แผนบริหารจัดการความเสี่ยงต่อการรับสินบน</w:t>
      </w:r>
    </w:p>
    <w:p w14:paraId="7AC0DB39" w14:textId="51A46403" w:rsidR="00877F64" w:rsidRDefault="00877F64" w:rsidP="007D2583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 สถานีตำรวจท่องเที่ยว 3 กองกำกับการ 2 กองบังคับการตำรวจท่องเที่ยว 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352B19">
        <w:rPr>
          <w:rFonts w:ascii="TH SarabunIT๙" w:hAnsi="TH SarabunIT๙" w:cs="TH SarabunIT๙" w:hint="cs"/>
          <w:b/>
          <w:bCs/>
          <w:sz w:val="36"/>
          <w:szCs w:val="36"/>
          <w:cs/>
        </w:rPr>
        <w:t>2568</w:t>
      </w:r>
    </w:p>
    <w:p w14:paraId="7C30BC42" w14:textId="77777777" w:rsidR="007D2583" w:rsidRPr="007D2583" w:rsidRDefault="007D2583" w:rsidP="007D2583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8"/>
        <w:tblW w:w="13649" w:type="dxa"/>
        <w:tblInd w:w="1088" w:type="dxa"/>
        <w:tblLayout w:type="fixed"/>
        <w:tblLook w:val="04A0" w:firstRow="1" w:lastRow="0" w:firstColumn="1" w:lastColumn="0" w:noHBand="0" w:noVBand="1"/>
      </w:tblPr>
      <w:tblGrid>
        <w:gridCol w:w="577"/>
        <w:gridCol w:w="1307"/>
        <w:gridCol w:w="1843"/>
        <w:gridCol w:w="992"/>
        <w:gridCol w:w="2552"/>
        <w:gridCol w:w="2268"/>
        <w:gridCol w:w="1701"/>
        <w:gridCol w:w="2409"/>
      </w:tblGrid>
      <w:tr w:rsidR="00877F64" w14:paraId="13E69D8A" w14:textId="77777777" w:rsidTr="007D2583">
        <w:trPr>
          <w:trHeight w:val="2375"/>
        </w:trPr>
        <w:tc>
          <w:tcPr>
            <w:tcW w:w="577" w:type="dxa"/>
            <w:shd w:val="clear" w:color="auto" w:fill="DEEAF6" w:themeFill="accent5" w:themeFillTint="33"/>
            <w:vAlign w:val="center"/>
          </w:tcPr>
          <w:p w14:paraId="53A71FE7" w14:textId="77777777" w:rsidR="00877F64" w:rsidRPr="00BF4976" w:rsidRDefault="00877F64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307" w:type="dxa"/>
            <w:shd w:val="clear" w:color="auto" w:fill="DEEAF6" w:themeFill="accent5" w:themeFillTint="33"/>
            <w:vAlign w:val="center"/>
          </w:tcPr>
          <w:p w14:paraId="4D7FC70B" w14:textId="77777777" w:rsidR="00877F64" w:rsidRPr="00BF4976" w:rsidRDefault="00877F64" w:rsidP="00E4070E">
            <w:pPr>
              <w:ind w:right="2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กระบวนการ/งาน</w:t>
            </w:r>
          </w:p>
        </w:tc>
        <w:tc>
          <w:tcPr>
            <w:tcW w:w="1843" w:type="dxa"/>
            <w:shd w:val="clear" w:color="auto" w:fill="DEEAF6" w:themeFill="accent5" w:themeFillTint="33"/>
            <w:vAlign w:val="center"/>
          </w:tcPr>
          <w:p w14:paraId="3A03E0F1" w14:textId="77777777" w:rsidR="00877F64" w:rsidRDefault="00877F64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ประเด็นความเสี่ยง</w:t>
            </w:r>
          </w:p>
          <w:p w14:paraId="41D93F43" w14:textId="77777777" w:rsidR="00877F64" w:rsidRPr="00BF4976" w:rsidRDefault="00877F64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ต่อการรับสินบน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14:paraId="465CD2A5" w14:textId="77777777" w:rsidR="00877F64" w:rsidRPr="00BF4976" w:rsidRDefault="00877F64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</w:p>
        </w:tc>
        <w:tc>
          <w:tcPr>
            <w:tcW w:w="2552" w:type="dxa"/>
            <w:shd w:val="clear" w:color="auto" w:fill="DEEAF6" w:themeFill="accent5" w:themeFillTint="33"/>
            <w:vAlign w:val="center"/>
          </w:tcPr>
          <w:p w14:paraId="7209CD98" w14:textId="77777777" w:rsidR="00877F64" w:rsidRDefault="00877F64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รายละเอียดมาตรการควบคุมความเสี่ยง</w:t>
            </w:r>
          </w:p>
          <w:p w14:paraId="7D212F42" w14:textId="77777777" w:rsidR="00877F64" w:rsidRPr="00BF4976" w:rsidRDefault="00877F64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ต่อการรับสินบน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7D1EFEAB" w14:textId="77777777" w:rsidR="00877F64" w:rsidRPr="00BF4976" w:rsidRDefault="00877F64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วิธีการดำเนินการ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291CE487" w14:textId="77777777" w:rsidR="00877F64" w:rsidRPr="00BF4976" w:rsidRDefault="00877F64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5477D301" w14:textId="77777777" w:rsidR="00877F64" w:rsidRPr="00BF4976" w:rsidRDefault="00877F64" w:rsidP="00E407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9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877F64" w14:paraId="28F22119" w14:textId="77777777" w:rsidTr="007D2583">
        <w:trPr>
          <w:trHeight w:val="3020"/>
        </w:trPr>
        <w:tc>
          <w:tcPr>
            <w:tcW w:w="577" w:type="dxa"/>
          </w:tcPr>
          <w:p w14:paraId="6926D0A5" w14:textId="77777777" w:rsidR="00877F64" w:rsidRDefault="00877F64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14:paraId="11367840" w14:textId="3257F997" w:rsidR="00877F64" w:rsidRPr="007D2583" w:rsidRDefault="00877F64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2583">
              <w:rPr>
                <w:rFonts w:ascii="TH SarabunIT๙" w:hAnsi="TH SarabunIT๙" w:cs="TH SarabunIT๙" w:hint="cs"/>
                <w:sz w:val="28"/>
                <w:cs/>
              </w:rPr>
              <w:t>(ต่อ)</w:t>
            </w:r>
          </w:p>
        </w:tc>
        <w:tc>
          <w:tcPr>
            <w:tcW w:w="1307" w:type="dxa"/>
          </w:tcPr>
          <w:p w14:paraId="71AFDCCE" w14:textId="77777777" w:rsidR="00877F64" w:rsidRPr="003632B2" w:rsidRDefault="00877F64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ประกอบธุรกิจนำเที่ยวผิดกฎหมาย</w:t>
            </w:r>
          </w:p>
          <w:p w14:paraId="02B6B577" w14:textId="77777777" w:rsidR="00877F64" w:rsidRPr="003632B2" w:rsidRDefault="00877F64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65C35A0" w14:textId="77777777" w:rsidR="00877F64" w:rsidRPr="003632B2" w:rsidRDefault="00877F64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A821917" w14:textId="77777777" w:rsidR="00877F64" w:rsidRPr="003632B2" w:rsidRDefault="00877F64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C09494B" w14:textId="77777777" w:rsidR="00877F64" w:rsidRPr="003632B2" w:rsidRDefault="00877F64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B4D9617" w14:textId="77777777" w:rsidR="00877F64" w:rsidRPr="003632B2" w:rsidRDefault="00877F64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7A83D402" w14:textId="7560BD52" w:rsidR="00877F64" w:rsidRPr="003632B2" w:rsidRDefault="007D2583" w:rsidP="00E4070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877F64" w:rsidRPr="00877F64">
              <w:rPr>
                <w:rFonts w:ascii="TH SarabunIT๙" w:hAnsi="TH SarabunIT๙" w:cs="TH SarabunIT๙"/>
                <w:sz w:val="28"/>
                <w:cs/>
              </w:rPr>
              <w:t>2.มีการเรียกรับสินบน เพื่อแลกกับการไม่จับกุมดำเนินคดี หรือทำให้รับโทษน้อยลง กรณีตรวจพบต่างด้าวขายโปรแกรมทัวร์ (ทำงานโดยไม่ได้รับอนุญาต)</w:t>
            </w:r>
          </w:p>
        </w:tc>
        <w:tc>
          <w:tcPr>
            <w:tcW w:w="992" w:type="dxa"/>
            <w:shd w:val="clear" w:color="auto" w:fill="FFFF00"/>
          </w:tcPr>
          <w:p w14:paraId="2E6940E5" w14:textId="52F1DFD7" w:rsidR="00877F64" w:rsidRPr="003632B2" w:rsidRDefault="00877F64" w:rsidP="00E4070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14:paraId="16EB67E3" w14:textId="0CA40CAF" w:rsidR="00877F64" w:rsidRPr="003632B2" w:rsidRDefault="00877F64" w:rsidP="00E4070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ปานกลาง</w:t>
            </w:r>
          </w:p>
        </w:tc>
        <w:tc>
          <w:tcPr>
            <w:tcW w:w="2552" w:type="dxa"/>
          </w:tcPr>
          <w:p w14:paraId="5FFD2902" w14:textId="7A944C0C" w:rsidR="00877F64" w:rsidRDefault="007D2583" w:rsidP="00E407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877F64">
              <w:rPr>
                <w:rFonts w:ascii="TH SarabunIT๙" w:hAnsi="TH SarabunIT๙" w:cs="TH SarabunIT๙" w:hint="cs"/>
                <w:sz w:val="28"/>
                <w:cs/>
              </w:rPr>
              <w:t>1.ประกาศนโยบายต่อต้านการรับสินบน (</w:t>
            </w:r>
            <w:r w:rsidR="00877F64">
              <w:rPr>
                <w:rFonts w:ascii="TH SarabunIT๙" w:hAnsi="TH SarabunIT๙" w:cs="TH SarabunIT๙"/>
                <w:sz w:val="28"/>
              </w:rPr>
              <w:t>Ant</w:t>
            </w:r>
            <w:r>
              <w:rPr>
                <w:rFonts w:ascii="TH SarabunIT๙" w:hAnsi="TH SarabunIT๙" w:cs="TH SarabunIT๙"/>
                <w:sz w:val="28"/>
              </w:rPr>
              <w:t>i</w:t>
            </w:r>
            <w:r w:rsidR="00877F64">
              <w:rPr>
                <w:rFonts w:ascii="TH SarabunIT๙" w:hAnsi="TH SarabunIT๙" w:cs="TH SarabunIT๙"/>
                <w:sz w:val="28"/>
              </w:rPr>
              <w:t xml:space="preserve"> Bribery Policy</w:t>
            </w:r>
            <w:r w:rsidR="00877F64">
              <w:rPr>
                <w:rFonts w:ascii="TH SarabunIT๙" w:hAnsi="TH SarabunIT๙" w:cs="TH SarabunIT๙" w:hint="cs"/>
                <w:sz w:val="28"/>
                <w:cs/>
              </w:rPr>
              <w:t>) เพื่อสร้างวัฒนธรรมองค์กรที่ดี</w:t>
            </w:r>
          </w:p>
          <w:p w14:paraId="0E1B1EC0" w14:textId="4205FBA9" w:rsidR="00877F64" w:rsidRDefault="007D2583" w:rsidP="00E4070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877F64">
              <w:rPr>
                <w:rFonts w:ascii="TH SarabunIT๙" w:hAnsi="TH SarabunIT๙" w:cs="TH SarabunIT๙" w:hint="cs"/>
                <w:sz w:val="28"/>
                <w:cs/>
              </w:rPr>
              <w:t>2.จัดทำแฟ้มข้อมูลบริษัทนำเที่ยว(ทัวร์)ในพื้นที่รับผิดชอบที่ได้รับอนุญาตเพื่อประกอบการจัดทำแผนการตรวจการทำงานของพนักงานภายในบริษัท</w:t>
            </w:r>
          </w:p>
          <w:p w14:paraId="41776A3E" w14:textId="06CBDF2E" w:rsidR="00877F64" w:rsidRPr="003632B2" w:rsidRDefault="00877F64" w:rsidP="00E4070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shd w:val="clear" w:color="auto" w:fill="00B050"/>
          </w:tcPr>
          <w:p w14:paraId="7F2EC481" w14:textId="77777777" w:rsidR="007D2583" w:rsidRDefault="007D2583" w:rsidP="00E407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877F64">
              <w:rPr>
                <w:rFonts w:ascii="TH SarabunIT๙" w:hAnsi="TH SarabunIT๙" w:cs="TH SarabunIT๙" w:hint="cs"/>
                <w:sz w:val="28"/>
                <w:cs/>
              </w:rPr>
              <w:t>1.ประชุมชี้แจงกำกับ</w:t>
            </w:r>
          </w:p>
          <w:p w14:paraId="6FCF0222" w14:textId="29886BD2" w:rsidR="007D2583" w:rsidRDefault="00877F64" w:rsidP="00E4070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การปฏิบัติงานขอ</w:t>
            </w:r>
            <w:r w:rsidR="007D2583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ผู้ใต้บังคับบัญชากำกับติ</w:t>
            </w:r>
            <w:r w:rsidR="007D2583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ตามการปฏิบัติงานของผู้ใต้บังคับบัญชาอย่างใกล้ชิดและหารือร่วมกันกับภาคีเครือข่ายที่เกี่ยวข้อง</w:t>
            </w:r>
          </w:p>
          <w:p w14:paraId="5E90F157" w14:textId="54ED5C6C" w:rsidR="00877F64" w:rsidRPr="003632B2" w:rsidRDefault="007D2583" w:rsidP="00E4070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877F64">
              <w:rPr>
                <w:rFonts w:ascii="TH SarabunIT๙" w:hAnsi="TH SarabunIT๙" w:cs="TH SarabunIT๙" w:hint="cs"/>
                <w:sz w:val="28"/>
                <w:cs/>
              </w:rPr>
              <w:t>2.ออกสุ่มตรวจสอบการปฏิบัติงานของฝ่ายสืบสวน</w:t>
            </w:r>
          </w:p>
        </w:tc>
        <w:tc>
          <w:tcPr>
            <w:tcW w:w="1701" w:type="dxa"/>
          </w:tcPr>
          <w:p w14:paraId="79877589" w14:textId="77777777" w:rsidR="00877F64" w:rsidRPr="003632B2" w:rsidRDefault="00877F64" w:rsidP="00E407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ปีงบประมาณ 2568</w:t>
            </w:r>
          </w:p>
        </w:tc>
        <w:tc>
          <w:tcPr>
            <w:tcW w:w="2409" w:type="dxa"/>
          </w:tcPr>
          <w:p w14:paraId="5CB50E4A" w14:textId="77777777" w:rsidR="00877F64" w:rsidRPr="003632B2" w:rsidRDefault="00877F64" w:rsidP="00E4070E">
            <w:pPr>
              <w:rPr>
                <w:rFonts w:ascii="TH SarabunIT๙" w:hAnsi="TH SarabunIT๙" w:cs="TH SarabunIT๙"/>
                <w:sz w:val="28"/>
              </w:rPr>
            </w:pP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หัวหน้าสถานี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และข้าราชการตำรวจทุกนาย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3632B2">
              <w:rPr>
                <w:rFonts w:ascii="TH SarabunIT๙" w:hAnsi="TH SarabunIT๙" w:cs="TH SarabunIT๙" w:hint="cs"/>
                <w:sz w:val="28"/>
                <w:cs/>
              </w:rPr>
              <w:t>ในสังกัด</w:t>
            </w:r>
          </w:p>
        </w:tc>
      </w:tr>
    </w:tbl>
    <w:p w14:paraId="25AAB54A" w14:textId="5A7B886B" w:rsidR="00192F69" w:rsidRPr="00877F64" w:rsidRDefault="00192F69" w:rsidP="007857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73D036" w14:textId="64425D34" w:rsidR="003632B2" w:rsidRPr="003632B2" w:rsidRDefault="00743558" w:rsidP="00785798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88960" behindDoc="0" locked="0" layoutInCell="1" allowOverlap="1" wp14:anchorId="60FE6F60" wp14:editId="299399CE">
            <wp:simplePos x="0" y="0"/>
            <wp:positionH relativeFrom="column">
              <wp:posOffset>6003290</wp:posOffset>
            </wp:positionH>
            <wp:positionV relativeFrom="paragraph">
              <wp:posOffset>234315</wp:posOffset>
            </wp:positionV>
            <wp:extent cx="2052955" cy="914400"/>
            <wp:effectExtent l="0" t="0" r="0" b="0"/>
            <wp:wrapNone/>
            <wp:docPr id="1574016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1636" name="รูปภาพ 15740163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11" b="31771"/>
                    <a:stretch/>
                  </pic:blipFill>
                  <pic:spPr bwMode="auto">
                    <a:xfrm>
                      <a:off x="0" y="0"/>
                      <a:ext cx="205295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798" w:rsidRPr="00FC437D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D87E94" wp14:editId="64D94CFF">
                <wp:simplePos x="0" y="0"/>
                <wp:positionH relativeFrom="column">
                  <wp:posOffset>5497195</wp:posOffset>
                </wp:positionH>
                <wp:positionV relativeFrom="paragraph">
                  <wp:posOffset>70123</wp:posOffset>
                </wp:positionV>
                <wp:extent cx="2731324" cy="1291771"/>
                <wp:effectExtent l="0" t="0" r="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324" cy="1291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40B9A8" w14:textId="77777777" w:rsidR="00785798" w:rsidRDefault="00785798" w:rsidP="007D258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C43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3E7D9CC6" w14:textId="77777777" w:rsidR="00367A3C" w:rsidRDefault="00367A3C" w:rsidP="007D258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61E0BBC" w14:textId="7CDE3915" w:rsidR="00785798" w:rsidRDefault="00785798" w:rsidP="007D258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FC43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C43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r w:rsidR="00367A3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2AC1BD46" w14:textId="56185FE3" w:rsidR="00785798" w:rsidRPr="00FC437D" w:rsidRDefault="00785798" w:rsidP="007D258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FC43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(สราวุฒิ  เกาะกลาง)</w:t>
                            </w:r>
                            <w:r w:rsidRPr="00FC43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FC43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สว.ส.ทท.3 กก.2 บก.ทท.3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87E94" id="Text Box 23" o:spid="_x0000_s1030" type="#_x0000_t202" style="position:absolute;margin-left:432.85pt;margin-top:5.5pt;width:215.05pt;height:10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" fillcolor="white [3201]" stroked="f" strokeweight=".5pt">
                <v:textbox>
                  <w:txbxContent>
                    <w:p w14:paraId="2540B9A8" w14:textId="77777777" w:rsidR="00785798" w:rsidRDefault="00785798" w:rsidP="007D258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C43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3E7D9CC6" w14:textId="77777777" w:rsidR="00367A3C" w:rsidRDefault="00367A3C" w:rsidP="007D258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61E0BBC" w14:textId="7CDE3915" w:rsidR="00785798" w:rsidRDefault="00785798" w:rsidP="007D258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FC43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C43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</w:t>
                      </w:r>
                      <w:r w:rsidR="00367A3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2AC1BD46" w14:textId="56185FE3" w:rsidR="00785798" w:rsidRPr="00FC437D" w:rsidRDefault="00785798" w:rsidP="007D258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FC43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(สราวุฒิ  เกาะกลาง)</w:t>
                      </w:r>
                      <w:r w:rsidRPr="00FC437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FC43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สว.ส.ทท.3 กก.2 บก.ทท.3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632B2" w:rsidRPr="003632B2" w:rsidSect="00ED76F5"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1C788" w14:textId="77777777" w:rsidR="0077365E" w:rsidRDefault="0077365E" w:rsidP="003A089D">
      <w:pPr>
        <w:spacing w:after="0" w:line="240" w:lineRule="auto"/>
      </w:pPr>
      <w:r>
        <w:separator/>
      </w:r>
    </w:p>
  </w:endnote>
  <w:endnote w:type="continuationSeparator" w:id="0">
    <w:p w14:paraId="7347CA38" w14:textId="77777777" w:rsidR="0077365E" w:rsidRDefault="0077365E" w:rsidP="003A0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509E0" w14:textId="77777777" w:rsidR="0077365E" w:rsidRDefault="0077365E" w:rsidP="003A089D">
      <w:pPr>
        <w:spacing w:after="0" w:line="240" w:lineRule="auto"/>
      </w:pPr>
      <w:r>
        <w:separator/>
      </w:r>
    </w:p>
  </w:footnote>
  <w:footnote w:type="continuationSeparator" w:id="0">
    <w:p w14:paraId="095853A1" w14:textId="77777777" w:rsidR="0077365E" w:rsidRDefault="0077365E" w:rsidP="003A0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D2ED8" w14:textId="410A22C6" w:rsidR="0037485E" w:rsidRDefault="0037485E">
    <w:pPr>
      <w:pStyle w:val="a4"/>
    </w:pPr>
    <w:r>
      <w:rPr>
        <w:rFonts w:ascii="TH SarabunIT๙" w:hAnsi="TH SarabunIT๙" w:cs="TH SarabunIT๙"/>
        <w:noProof/>
        <w:sz w:val="40"/>
        <w:szCs w:val="40"/>
        <w:cs/>
      </w:rPr>
      <w:drawing>
        <wp:anchor distT="0" distB="0" distL="114300" distR="114300" simplePos="0" relativeHeight="251659264" behindDoc="0" locked="0" layoutInCell="1" allowOverlap="1" wp14:anchorId="3CE4E790" wp14:editId="521906CD">
          <wp:simplePos x="0" y="0"/>
          <wp:positionH relativeFrom="column">
            <wp:posOffset>4911603</wp:posOffset>
          </wp:positionH>
          <wp:positionV relativeFrom="paragraph">
            <wp:posOffset>-312420</wp:posOffset>
          </wp:positionV>
          <wp:extent cx="1552354" cy="451718"/>
          <wp:effectExtent l="0" t="0" r="0" b="5715"/>
          <wp:wrapNone/>
          <wp:docPr id="1113048232" name="รูปภาพ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02" t="19144" r="4434" b="47173"/>
                  <a:stretch/>
                </pic:blipFill>
                <pic:spPr bwMode="auto">
                  <a:xfrm>
                    <a:off x="0" y="0"/>
                    <a:ext cx="1552354" cy="4517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273CD" w14:textId="77777777" w:rsidR="00C352E5" w:rsidRDefault="00C352E5">
    <w:pPr>
      <w:pStyle w:val="a4"/>
    </w:pPr>
    <w:r>
      <w:rPr>
        <w:rFonts w:ascii="TH SarabunIT๙" w:hAnsi="TH SarabunIT๙" w:cs="TH SarabunIT๙"/>
        <w:noProof/>
        <w:sz w:val="40"/>
        <w:szCs w:val="40"/>
        <w:cs/>
      </w:rPr>
      <w:drawing>
        <wp:anchor distT="0" distB="0" distL="114300" distR="114300" simplePos="0" relativeHeight="251661312" behindDoc="0" locked="0" layoutInCell="1" allowOverlap="1" wp14:anchorId="0B712DA2" wp14:editId="5263D98F">
          <wp:simplePos x="0" y="0"/>
          <wp:positionH relativeFrom="column">
            <wp:posOffset>4911477</wp:posOffset>
          </wp:positionH>
          <wp:positionV relativeFrom="paragraph">
            <wp:posOffset>-312420</wp:posOffset>
          </wp:positionV>
          <wp:extent cx="1552354" cy="451718"/>
          <wp:effectExtent l="0" t="0" r="0" b="5715"/>
          <wp:wrapNone/>
          <wp:docPr id="1181207461" name="รูปภาพ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02" t="19144" r="4434" b="47173"/>
                  <a:stretch/>
                </pic:blipFill>
                <pic:spPr bwMode="auto">
                  <a:xfrm>
                    <a:off x="0" y="0"/>
                    <a:ext cx="1552354" cy="4517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E51C1"/>
    <w:multiLevelType w:val="hybridMultilevel"/>
    <w:tmpl w:val="8E7E07CE"/>
    <w:lvl w:ilvl="0" w:tplc="02D02DA6">
      <w:start w:val="1"/>
      <w:numFmt w:val="decimal"/>
      <w:lvlText w:val="(%1)"/>
      <w:lvlJc w:val="left"/>
      <w:pPr>
        <w:ind w:left="94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0FF44453"/>
    <w:multiLevelType w:val="hybridMultilevel"/>
    <w:tmpl w:val="1B90A68A"/>
    <w:lvl w:ilvl="0" w:tplc="A19E91F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44540"/>
    <w:multiLevelType w:val="hybridMultilevel"/>
    <w:tmpl w:val="BA96A398"/>
    <w:lvl w:ilvl="0" w:tplc="02FCF6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60BB0"/>
    <w:multiLevelType w:val="hybridMultilevel"/>
    <w:tmpl w:val="1BEA3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C443C"/>
    <w:multiLevelType w:val="hybridMultilevel"/>
    <w:tmpl w:val="33E40258"/>
    <w:lvl w:ilvl="0" w:tplc="604467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917EC"/>
    <w:multiLevelType w:val="hybridMultilevel"/>
    <w:tmpl w:val="73F625EE"/>
    <w:lvl w:ilvl="0" w:tplc="3AEE3ED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16344"/>
    <w:multiLevelType w:val="hybridMultilevel"/>
    <w:tmpl w:val="BA96A398"/>
    <w:lvl w:ilvl="0" w:tplc="02FCF6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B02C3"/>
    <w:multiLevelType w:val="hybridMultilevel"/>
    <w:tmpl w:val="D3C23636"/>
    <w:lvl w:ilvl="0" w:tplc="8E6C51E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F30AAA"/>
    <w:multiLevelType w:val="hybridMultilevel"/>
    <w:tmpl w:val="9BE4FFD6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8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A6"/>
    <w:rsid w:val="00013D87"/>
    <w:rsid w:val="0001429C"/>
    <w:rsid w:val="00014AF3"/>
    <w:rsid w:val="00025E27"/>
    <w:rsid w:val="000272D2"/>
    <w:rsid w:val="00030FE3"/>
    <w:rsid w:val="0006599B"/>
    <w:rsid w:val="00077AD6"/>
    <w:rsid w:val="000A3077"/>
    <w:rsid w:val="000B0EB7"/>
    <w:rsid w:val="000B17BC"/>
    <w:rsid w:val="000E1860"/>
    <w:rsid w:val="000F6B8E"/>
    <w:rsid w:val="000F7430"/>
    <w:rsid w:val="00101919"/>
    <w:rsid w:val="00120ADF"/>
    <w:rsid w:val="001214EA"/>
    <w:rsid w:val="00136123"/>
    <w:rsid w:val="001434B3"/>
    <w:rsid w:val="00155244"/>
    <w:rsid w:val="001616C0"/>
    <w:rsid w:val="0017728A"/>
    <w:rsid w:val="00192F69"/>
    <w:rsid w:val="00193D3E"/>
    <w:rsid w:val="001B2B3A"/>
    <w:rsid w:val="001E123D"/>
    <w:rsid w:val="001E6F83"/>
    <w:rsid w:val="001F4FFF"/>
    <w:rsid w:val="00253F08"/>
    <w:rsid w:val="00277E85"/>
    <w:rsid w:val="002840ED"/>
    <w:rsid w:val="002B775E"/>
    <w:rsid w:val="002F01AB"/>
    <w:rsid w:val="002F511D"/>
    <w:rsid w:val="00307E62"/>
    <w:rsid w:val="00316962"/>
    <w:rsid w:val="00320265"/>
    <w:rsid w:val="00332618"/>
    <w:rsid w:val="00352B19"/>
    <w:rsid w:val="00357954"/>
    <w:rsid w:val="003632B2"/>
    <w:rsid w:val="00367A3C"/>
    <w:rsid w:val="003720F4"/>
    <w:rsid w:val="0037485E"/>
    <w:rsid w:val="00382567"/>
    <w:rsid w:val="00385567"/>
    <w:rsid w:val="00393ADC"/>
    <w:rsid w:val="003A089D"/>
    <w:rsid w:val="003A49D2"/>
    <w:rsid w:val="003B086D"/>
    <w:rsid w:val="003C6064"/>
    <w:rsid w:val="003D3CAD"/>
    <w:rsid w:val="003D48F3"/>
    <w:rsid w:val="003E2F77"/>
    <w:rsid w:val="00403FAA"/>
    <w:rsid w:val="00433A77"/>
    <w:rsid w:val="00434E0F"/>
    <w:rsid w:val="004410BC"/>
    <w:rsid w:val="00443E7F"/>
    <w:rsid w:val="00452CF7"/>
    <w:rsid w:val="00467390"/>
    <w:rsid w:val="004727CB"/>
    <w:rsid w:val="00484884"/>
    <w:rsid w:val="004849A5"/>
    <w:rsid w:val="00486E30"/>
    <w:rsid w:val="004C7222"/>
    <w:rsid w:val="004F1567"/>
    <w:rsid w:val="005432A9"/>
    <w:rsid w:val="00545DFC"/>
    <w:rsid w:val="005517FF"/>
    <w:rsid w:val="0056082E"/>
    <w:rsid w:val="005713CE"/>
    <w:rsid w:val="0057493C"/>
    <w:rsid w:val="00594925"/>
    <w:rsid w:val="00595BC4"/>
    <w:rsid w:val="005A5147"/>
    <w:rsid w:val="005B2227"/>
    <w:rsid w:val="005E0D41"/>
    <w:rsid w:val="005F6CC9"/>
    <w:rsid w:val="006064CF"/>
    <w:rsid w:val="0060788A"/>
    <w:rsid w:val="00610C43"/>
    <w:rsid w:val="006256C8"/>
    <w:rsid w:val="00636EB0"/>
    <w:rsid w:val="00650C7F"/>
    <w:rsid w:val="00661429"/>
    <w:rsid w:val="00666739"/>
    <w:rsid w:val="00671EFF"/>
    <w:rsid w:val="00676598"/>
    <w:rsid w:val="006843E3"/>
    <w:rsid w:val="00696CA8"/>
    <w:rsid w:val="006C4B1C"/>
    <w:rsid w:val="006D3AF2"/>
    <w:rsid w:val="006F08BD"/>
    <w:rsid w:val="00704779"/>
    <w:rsid w:val="007077D2"/>
    <w:rsid w:val="00743558"/>
    <w:rsid w:val="00751E4A"/>
    <w:rsid w:val="007548BF"/>
    <w:rsid w:val="007644F5"/>
    <w:rsid w:val="0077227E"/>
    <w:rsid w:val="0077365E"/>
    <w:rsid w:val="00785798"/>
    <w:rsid w:val="00790F83"/>
    <w:rsid w:val="007A62ED"/>
    <w:rsid w:val="007D2583"/>
    <w:rsid w:val="007E4447"/>
    <w:rsid w:val="007E5598"/>
    <w:rsid w:val="007F1887"/>
    <w:rsid w:val="007F3C7B"/>
    <w:rsid w:val="00835794"/>
    <w:rsid w:val="00844E6A"/>
    <w:rsid w:val="00854FFB"/>
    <w:rsid w:val="008751B4"/>
    <w:rsid w:val="0087679C"/>
    <w:rsid w:val="00877F64"/>
    <w:rsid w:val="0089046E"/>
    <w:rsid w:val="00892612"/>
    <w:rsid w:val="008B1C8A"/>
    <w:rsid w:val="008B76F8"/>
    <w:rsid w:val="008C5DB7"/>
    <w:rsid w:val="008E0B50"/>
    <w:rsid w:val="008F0010"/>
    <w:rsid w:val="008F1C72"/>
    <w:rsid w:val="00903EB0"/>
    <w:rsid w:val="009103A6"/>
    <w:rsid w:val="00923F4F"/>
    <w:rsid w:val="0096533A"/>
    <w:rsid w:val="009836DF"/>
    <w:rsid w:val="00987BC7"/>
    <w:rsid w:val="00994294"/>
    <w:rsid w:val="00A03DA4"/>
    <w:rsid w:val="00A9548D"/>
    <w:rsid w:val="00AA2B58"/>
    <w:rsid w:val="00AE1E7A"/>
    <w:rsid w:val="00B02E02"/>
    <w:rsid w:val="00B07E92"/>
    <w:rsid w:val="00B20FBD"/>
    <w:rsid w:val="00B251E5"/>
    <w:rsid w:val="00B44E6D"/>
    <w:rsid w:val="00B54C7D"/>
    <w:rsid w:val="00B93BAF"/>
    <w:rsid w:val="00B9600C"/>
    <w:rsid w:val="00BA6210"/>
    <w:rsid w:val="00BD321A"/>
    <w:rsid w:val="00BE7A5B"/>
    <w:rsid w:val="00BF4976"/>
    <w:rsid w:val="00BF7414"/>
    <w:rsid w:val="00C002CF"/>
    <w:rsid w:val="00C01E50"/>
    <w:rsid w:val="00C26F39"/>
    <w:rsid w:val="00C352E5"/>
    <w:rsid w:val="00C373DA"/>
    <w:rsid w:val="00C45472"/>
    <w:rsid w:val="00C6571C"/>
    <w:rsid w:val="00C65CCF"/>
    <w:rsid w:val="00C80148"/>
    <w:rsid w:val="00C8516B"/>
    <w:rsid w:val="00CA1ED1"/>
    <w:rsid w:val="00CA4C83"/>
    <w:rsid w:val="00CE1259"/>
    <w:rsid w:val="00CE3D55"/>
    <w:rsid w:val="00D0021D"/>
    <w:rsid w:val="00D20C67"/>
    <w:rsid w:val="00D214F5"/>
    <w:rsid w:val="00D32251"/>
    <w:rsid w:val="00D479FA"/>
    <w:rsid w:val="00D60343"/>
    <w:rsid w:val="00D77F12"/>
    <w:rsid w:val="00D91097"/>
    <w:rsid w:val="00D95938"/>
    <w:rsid w:val="00DA61D6"/>
    <w:rsid w:val="00DA7832"/>
    <w:rsid w:val="00DC1481"/>
    <w:rsid w:val="00DD7FC6"/>
    <w:rsid w:val="00E056FE"/>
    <w:rsid w:val="00E06A78"/>
    <w:rsid w:val="00E12C89"/>
    <w:rsid w:val="00E21FF5"/>
    <w:rsid w:val="00ED76F5"/>
    <w:rsid w:val="00EE0BD7"/>
    <w:rsid w:val="00EF0274"/>
    <w:rsid w:val="00F44925"/>
    <w:rsid w:val="00F77B6E"/>
    <w:rsid w:val="00F81240"/>
    <w:rsid w:val="00F9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132A6"/>
  <w15:chartTrackingRefBased/>
  <w15:docId w15:val="{477592D6-885F-4DA3-B26D-E2282CCCD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954"/>
    <w:rPr>
      <w:rFonts w:cstheme="minorBidi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D3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A0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A089D"/>
    <w:rPr>
      <w:rFonts w:cstheme="minorBidi"/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3A0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A089D"/>
    <w:rPr>
      <w:rFonts w:cstheme="minorBidi"/>
      <w:kern w:val="2"/>
      <w14:ligatures w14:val="standardContextual"/>
    </w:rPr>
  </w:style>
  <w:style w:type="table" w:styleId="a8">
    <w:name w:val="Table Grid"/>
    <w:basedOn w:val="a1"/>
    <w:uiPriority w:val="39"/>
    <w:rsid w:val="00DD7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8B76F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5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5727B-7066-491A-A3F1-0BED0351E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Adminiztrator</cp:lastModifiedBy>
  <cp:revision>3</cp:revision>
  <dcterms:created xsi:type="dcterms:W3CDTF">2025-04-23T04:34:00Z</dcterms:created>
  <dcterms:modified xsi:type="dcterms:W3CDTF">2025-04-23T04:35:00Z</dcterms:modified>
</cp:coreProperties>
</file>